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EC79A" w14:textId="3E85A336" w:rsidR="00284C0A" w:rsidRPr="00991EA8" w:rsidRDefault="008E0E94" w:rsidP="00284C0A">
      <w:pPr>
        <w:jc w:val="right"/>
        <w:rPr>
          <w:rFonts w:asciiTheme="minorHAnsi" w:eastAsia="Arial Unicode MS" w:hAnsiTheme="minorHAnsi" w:cstheme="minorHAnsi"/>
          <w:b/>
          <w:color w:val="000000"/>
          <w:sz w:val="22"/>
          <w:szCs w:val="22"/>
          <w:bdr w:val="nil"/>
        </w:rPr>
      </w:pPr>
      <w:r w:rsidRPr="00991EA8">
        <w:rPr>
          <w:rFonts w:asciiTheme="minorHAnsi" w:eastAsia="Arial Unicode MS" w:hAnsiTheme="minorHAnsi" w:cstheme="minorHAnsi"/>
          <w:b/>
          <w:color w:val="000000"/>
          <w:sz w:val="22"/>
          <w:szCs w:val="22"/>
          <w:bdr w:val="nil"/>
        </w:rPr>
        <w:t>2</w:t>
      </w:r>
      <w:r w:rsidR="00284C0A" w:rsidRPr="00991EA8">
        <w:rPr>
          <w:rFonts w:asciiTheme="minorHAnsi" w:eastAsia="Arial Unicode MS" w:hAnsiTheme="minorHAnsi" w:cstheme="minorHAnsi"/>
          <w:b/>
          <w:color w:val="000000"/>
          <w:sz w:val="22"/>
          <w:szCs w:val="22"/>
          <w:bdr w:val="nil"/>
        </w:rPr>
        <w:t xml:space="preserve"> PRIEDAS</w:t>
      </w:r>
    </w:p>
    <w:p w14:paraId="1BDEC79C" w14:textId="77777777" w:rsidR="00284C0A" w:rsidRPr="00991EA8" w:rsidRDefault="00284C0A" w:rsidP="00284C0A">
      <w:pPr>
        <w:pBdr>
          <w:top w:val="nil"/>
          <w:left w:val="nil"/>
          <w:bottom w:val="nil"/>
          <w:right w:val="nil"/>
          <w:between w:val="nil"/>
          <w:bar w:val="nil"/>
        </w:pBdr>
        <w:suppressAutoHyphens/>
        <w:spacing w:after="40"/>
        <w:ind w:left="720"/>
        <w:jc w:val="right"/>
        <w:rPr>
          <w:rFonts w:asciiTheme="minorHAnsi" w:eastAsia="Arial Unicode MS" w:hAnsiTheme="minorHAnsi" w:cstheme="minorHAnsi"/>
          <w:b/>
          <w:color w:val="000000"/>
          <w:sz w:val="22"/>
          <w:szCs w:val="22"/>
          <w:bdr w:val="nil"/>
        </w:rPr>
      </w:pPr>
    </w:p>
    <w:p w14:paraId="0ABBD8CB" w14:textId="77777777" w:rsidR="006B34B6" w:rsidRPr="00991EA8" w:rsidRDefault="006B34B6" w:rsidP="00284C0A">
      <w:pPr>
        <w:ind w:right="-178"/>
        <w:jc w:val="center"/>
        <w:rPr>
          <w:rFonts w:asciiTheme="minorHAnsi" w:hAnsiTheme="minorHAnsi" w:cstheme="minorHAnsi"/>
          <w:noProof/>
          <w:sz w:val="22"/>
          <w:szCs w:val="22"/>
        </w:rPr>
      </w:pPr>
    </w:p>
    <w:p w14:paraId="1BDEC79D" w14:textId="5535C462" w:rsidR="00284C0A" w:rsidRPr="00991EA8" w:rsidRDefault="00284C0A" w:rsidP="00284C0A">
      <w:pPr>
        <w:ind w:right="-178"/>
        <w:jc w:val="center"/>
        <w:rPr>
          <w:rFonts w:asciiTheme="minorHAnsi" w:hAnsiTheme="minorHAnsi" w:cstheme="minorHAnsi"/>
          <w:noProof/>
          <w:sz w:val="22"/>
          <w:szCs w:val="22"/>
        </w:rPr>
      </w:pPr>
      <w:r w:rsidRPr="00991EA8">
        <w:rPr>
          <w:rFonts w:asciiTheme="minorHAnsi" w:hAnsiTheme="minorHAnsi" w:cstheme="minorHAnsi"/>
          <w:noProof/>
          <w:sz w:val="22"/>
          <w:szCs w:val="22"/>
        </w:rPr>
        <w:t>Herbas arba prekių ženklas</w:t>
      </w:r>
    </w:p>
    <w:p w14:paraId="1BDEC79E" w14:textId="77777777" w:rsidR="00284C0A" w:rsidRPr="00991EA8" w:rsidRDefault="00284C0A" w:rsidP="00284C0A">
      <w:pPr>
        <w:ind w:right="-178"/>
        <w:jc w:val="center"/>
        <w:rPr>
          <w:rFonts w:asciiTheme="minorHAnsi" w:hAnsiTheme="minorHAnsi" w:cstheme="minorHAnsi"/>
          <w:noProof/>
          <w:sz w:val="22"/>
          <w:szCs w:val="22"/>
        </w:rPr>
      </w:pPr>
    </w:p>
    <w:p w14:paraId="1BDEC79F" w14:textId="77777777" w:rsidR="00284C0A" w:rsidRPr="00991EA8" w:rsidRDefault="00284C0A" w:rsidP="00284C0A">
      <w:pPr>
        <w:ind w:right="-178"/>
        <w:jc w:val="center"/>
        <w:rPr>
          <w:rFonts w:asciiTheme="minorHAnsi" w:hAnsiTheme="minorHAnsi" w:cstheme="minorHAnsi"/>
          <w:noProof/>
          <w:sz w:val="22"/>
          <w:szCs w:val="22"/>
        </w:rPr>
      </w:pPr>
      <w:r w:rsidRPr="00991EA8">
        <w:rPr>
          <w:rFonts w:asciiTheme="minorHAnsi" w:hAnsiTheme="minorHAnsi" w:cstheme="minorHAnsi"/>
          <w:noProof/>
          <w:sz w:val="22"/>
          <w:szCs w:val="22"/>
        </w:rPr>
        <w:t>(Tiekėjo pavadinimas)</w:t>
      </w:r>
    </w:p>
    <w:p w14:paraId="1BDEC7A0" w14:textId="77777777" w:rsidR="00284C0A" w:rsidRPr="00991EA8" w:rsidRDefault="00284C0A" w:rsidP="00284C0A">
      <w:pPr>
        <w:ind w:right="-178"/>
        <w:jc w:val="center"/>
        <w:rPr>
          <w:rFonts w:asciiTheme="minorHAnsi" w:hAnsiTheme="minorHAnsi" w:cstheme="minorHAnsi"/>
          <w:noProof/>
          <w:sz w:val="22"/>
          <w:szCs w:val="22"/>
        </w:rPr>
      </w:pPr>
      <w:r w:rsidRPr="00991EA8">
        <w:rPr>
          <w:rFonts w:asciiTheme="minorHAnsi" w:hAnsiTheme="minorHAnsi" w:cstheme="minorHAnsi"/>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DEC7A1" w14:textId="77777777" w:rsidR="00284C0A" w:rsidRPr="00991EA8" w:rsidRDefault="00284C0A" w:rsidP="00284C0A">
      <w:pPr>
        <w:ind w:right="-178"/>
        <w:jc w:val="center"/>
        <w:rPr>
          <w:rFonts w:asciiTheme="minorHAnsi" w:hAnsiTheme="minorHAnsi" w:cstheme="minorHAnsi"/>
          <w:noProof/>
          <w:sz w:val="22"/>
          <w:szCs w:val="22"/>
        </w:rPr>
      </w:pPr>
    </w:p>
    <w:p w14:paraId="1BDEC7A2" w14:textId="77777777" w:rsidR="00284C0A" w:rsidRPr="00991EA8"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991EA8">
        <w:rPr>
          <w:rFonts w:asciiTheme="minorHAnsi" w:eastAsia="Calibri" w:hAnsiTheme="minorHAnsi" w:cstheme="minorHAnsi"/>
          <w:b/>
          <w:color w:val="000000"/>
          <w:sz w:val="22"/>
          <w:szCs w:val="22"/>
          <w:bdr w:val="nil"/>
        </w:rPr>
        <w:t>UAB „Kauno vandenys“</w:t>
      </w:r>
    </w:p>
    <w:p w14:paraId="1BDEC7A3" w14:textId="77777777" w:rsidR="00284C0A" w:rsidRPr="00991EA8"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991EA8">
        <w:rPr>
          <w:rFonts w:asciiTheme="minorHAnsi" w:eastAsia="Calibri" w:hAnsiTheme="minorHAnsi" w:cstheme="minorHAnsi"/>
          <w:b/>
          <w:color w:val="000000"/>
          <w:sz w:val="22"/>
          <w:szCs w:val="22"/>
          <w:bdr w:val="nil"/>
        </w:rPr>
        <w:t>Aukštaičių g. 43 Kaunas</w:t>
      </w:r>
    </w:p>
    <w:p w14:paraId="5F9DFAF7" w14:textId="77777777" w:rsidR="007C41E0" w:rsidRPr="00991EA8" w:rsidRDefault="007C41E0"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p>
    <w:p w14:paraId="1BDEC7A4" w14:textId="77777777" w:rsidR="00C207AE" w:rsidRPr="00991EA8" w:rsidRDefault="00C207AE" w:rsidP="00284C0A">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1BDEC7A6" w14:textId="447D55C5" w:rsidR="00E346DA" w:rsidRPr="00991EA8" w:rsidRDefault="00B06D65" w:rsidP="007C7405">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991EA8">
        <w:rPr>
          <w:rFonts w:asciiTheme="minorHAnsi" w:eastAsia="Arial Unicode MS" w:hAnsiTheme="minorHAnsi" w:cstheme="minorHAnsi"/>
          <w:b/>
          <w:sz w:val="22"/>
          <w:szCs w:val="22"/>
          <w:bdr w:val="nil"/>
        </w:rPr>
        <w:t xml:space="preserve">DĖL </w:t>
      </w:r>
      <w:r w:rsidR="007C7405" w:rsidRPr="00991EA8">
        <w:rPr>
          <w:rFonts w:asciiTheme="minorHAnsi" w:eastAsia="Arial Unicode MS" w:hAnsiTheme="minorHAnsi" w:cstheme="minorHAnsi"/>
          <w:b/>
          <w:sz w:val="22"/>
          <w:szCs w:val="22"/>
          <w:bdr w:val="nil"/>
        </w:rPr>
        <w:t xml:space="preserve">INKUBATORIAUS SU ŠALDYMU </w:t>
      </w:r>
      <w:r w:rsidR="00E346DA" w:rsidRPr="00991EA8">
        <w:rPr>
          <w:rFonts w:asciiTheme="minorHAnsi" w:eastAsia="Arial Unicode MS" w:hAnsiTheme="minorHAnsi" w:cstheme="minorHAnsi"/>
          <w:b/>
          <w:sz w:val="22"/>
          <w:szCs w:val="22"/>
          <w:bdr w:val="nil"/>
        </w:rPr>
        <w:t xml:space="preserve">PIRKIMO </w:t>
      </w:r>
    </w:p>
    <w:p w14:paraId="1BDEC7A7" w14:textId="77777777" w:rsidR="00284C0A" w:rsidRPr="00991EA8" w:rsidRDefault="00284C0A" w:rsidP="00E346D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991EA8">
        <w:rPr>
          <w:rFonts w:asciiTheme="minorHAnsi" w:eastAsia="Arial Unicode MS" w:hAnsiTheme="minorHAnsi" w:cstheme="minorHAnsi"/>
          <w:sz w:val="22"/>
          <w:szCs w:val="22"/>
          <w:bdr w:val="nil"/>
        </w:rPr>
        <w:t>(Data)</w:t>
      </w:r>
    </w:p>
    <w:p w14:paraId="1BDEC7A8" w14:textId="77777777" w:rsidR="00284C0A" w:rsidRPr="00991EA8"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991EA8">
        <w:rPr>
          <w:rFonts w:asciiTheme="minorHAnsi" w:eastAsia="Arial Unicode MS" w:hAnsiTheme="minorHAnsi" w:cstheme="minorHAnsi"/>
          <w:sz w:val="22"/>
          <w:szCs w:val="22"/>
          <w:bdr w:val="nil"/>
        </w:rPr>
        <w:t>______________</w:t>
      </w:r>
    </w:p>
    <w:p w14:paraId="1BDEC7A9" w14:textId="77777777" w:rsidR="00284C0A" w:rsidRPr="00991EA8"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991EA8">
        <w:rPr>
          <w:rFonts w:asciiTheme="minorHAnsi" w:eastAsia="Arial Unicode MS" w:hAnsiTheme="minorHAnsi" w:cstheme="minorHAnsi"/>
          <w:sz w:val="22"/>
          <w:szCs w:val="22"/>
          <w:bdr w:val="nil"/>
        </w:rPr>
        <w:t>(Sudarymo vieta)</w:t>
      </w:r>
    </w:p>
    <w:p w14:paraId="1BDEC7AA" w14:textId="77777777" w:rsidR="00284C0A" w:rsidRPr="00991EA8"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02418471" w14:textId="77777777" w:rsidR="007C41E0" w:rsidRPr="00991EA8" w:rsidRDefault="007C41E0"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1BDEC7AB" w14:textId="77777777" w:rsidR="00284C0A" w:rsidRPr="00991EA8" w:rsidRDefault="00284C0A"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991EA8">
        <w:rPr>
          <w:rFonts w:asciiTheme="minorHAnsi" w:eastAsia="Arial Unicode MS" w:hAnsiTheme="minorHAnsi" w:cstheme="minorHAnsi"/>
          <w:b/>
          <w:sz w:val="22"/>
          <w:szCs w:val="22"/>
          <w:bdr w:val="nil"/>
        </w:rPr>
        <w:t>1. INFORMACIJA APIE TIEKĖJĄ</w:t>
      </w:r>
    </w:p>
    <w:p w14:paraId="1BDEC7AC" w14:textId="77777777" w:rsidR="00284C0A" w:rsidRPr="00991EA8" w:rsidRDefault="00284C0A" w:rsidP="00284C0A">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991EA8">
        <w:rPr>
          <w:rFonts w:asciiTheme="minorHAnsi" w:eastAsia="Arial Unicode MS" w:hAnsiTheme="minorHAnsi" w:cstheme="minorHAnsi"/>
          <w:sz w:val="22"/>
          <w:szCs w:val="22"/>
          <w:bdr w:val="nil"/>
        </w:rPr>
        <w:t>(</w:t>
      </w:r>
      <w:r w:rsidRPr="00991EA8">
        <w:rPr>
          <w:rFonts w:asciiTheme="minorHAnsi" w:eastAsia="Arial Unicode MS" w:hAnsiTheme="minorHAnsi" w:cstheme="minorHAnsi"/>
          <w:i/>
          <w:sz w:val="22"/>
          <w:szCs w:val="22"/>
          <w:bdr w:val="nil"/>
        </w:rPr>
        <w:t>Jeigu dalyvauja ūkio subjektų grupė, lentelė kartojama užpildant visas pozicijas</w:t>
      </w:r>
      <w:r w:rsidRPr="00991EA8">
        <w:rPr>
          <w:rFonts w:asciiTheme="minorHAnsi" w:eastAsia="Arial Unicode MS" w:hAnsiTheme="minorHAnsi" w:cstheme="minorHAnsi"/>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284C0A" w:rsidRPr="00991EA8" w14:paraId="1BDEC7AF"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AD" w14:textId="77777777" w:rsidR="00284C0A" w:rsidRPr="00991EA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991EA8">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BDEC7AE" w14:textId="77777777" w:rsidR="00284C0A" w:rsidRPr="00991EA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991EA8" w14:paraId="1BDEC7B2"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0" w14:textId="77777777" w:rsidR="00284C0A" w:rsidRPr="00991EA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991EA8">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BDEC7B1" w14:textId="77777777" w:rsidR="00284C0A" w:rsidRPr="00991EA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991EA8" w14:paraId="1BDEC7B5"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3" w14:textId="77777777" w:rsidR="00284C0A" w:rsidRPr="00991EA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991EA8">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1BDEC7B4" w14:textId="77777777" w:rsidR="00284C0A" w:rsidRPr="00991EA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991EA8" w14:paraId="1BDEC7B8" w14:textId="77777777" w:rsidTr="00C04108">
        <w:tc>
          <w:tcPr>
            <w:tcW w:w="5098" w:type="dxa"/>
            <w:tcBorders>
              <w:top w:val="single" w:sz="4" w:space="0" w:color="auto"/>
              <w:left w:val="single" w:sz="4" w:space="0" w:color="auto"/>
              <w:bottom w:val="single" w:sz="4" w:space="0" w:color="auto"/>
              <w:right w:val="single" w:sz="4" w:space="0" w:color="auto"/>
            </w:tcBorders>
          </w:tcPr>
          <w:p w14:paraId="1BDEC7B6" w14:textId="77777777" w:rsidR="00284C0A" w:rsidRPr="00991EA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991EA8">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1BDEC7B7" w14:textId="77777777" w:rsidR="00284C0A" w:rsidRPr="00991EA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991EA8" w14:paraId="1BDEC7BB" w14:textId="77777777" w:rsidTr="00C04108">
        <w:tc>
          <w:tcPr>
            <w:tcW w:w="5098" w:type="dxa"/>
            <w:tcBorders>
              <w:top w:val="single" w:sz="4" w:space="0" w:color="auto"/>
              <w:left w:val="single" w:sz="4" w:space="0" w:color="auto"/>
              <w:bottom w:val="single" w:sz="4" w:space="0" w:color="auto"/>
              <w:right w:val="single" w:sz="4" w:space="0" w:color="auto"/>
            </w:tcBorders>
          </w:tcPr>
          <w:p w14:paraId="1BDEC7B9" w14:textId="77777777" w:rsidR="00284C0A" w:rsidRPr="00991EA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991EA8">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BDEC7BA" w14:textId="77777777" w:rsidR="00284C0A" w:rsidRPr="00991EA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991EA8" w14:paraId="1BDEC7BE"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C" w14:textId="77777777" w:rsidR="00284C0A" w:rsidRPr="00991EA8" w:rsidRDefault="00284C0A" w:rsidP="00C04108">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991EA8">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1BDEC7BD" w14:textId="77777777" w:rsidR="00284C0A" w:rsidRPr="00991EA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1BDEC7BF" w14:textId="77777777" w:rsidR="003416D9" w:rsidRPr="00991EA8" w:rsidRDefault="003416D9"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13187979" w14:textId="77777777" w:rsidR="009E2070" w:rsidRPr="00991EA8"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991EA8">
        <w:rPr>
          <w:rFonts w:asciiTheme="minorHAnsi" w:eastAsia="Arial Unicode MS" w:hAnsiTheme="minorHAnsi" w:cstheme="minorHAnsi"/>
          <w:b/>
          <w:sz w:val="22"/>
          <w:szCs w:val="22"/>
          <w:bdr w:val="none" w:sz="0" w:space="0" w:color="auto" w:frame="1"/>
        </w:rPr>
        <w:t xml:space="preserve">2. </w:t>
      </w:r>
      <w:r w:rsidRPr="00991EA8">
        <w:rPr>
          <w:rFonts w:asciiTheme="minorHAnsi" w:eastAsia="Arial Unicode MS" w:hAnsiTheme="minorHAnsi" w:cstheme="minorHAnsi"/>
          <w:b/>
          <w:bCs/>
          <w:sz w:val="22"/>
          <w:szCs w:val="22"/>
          <w:bdr w:val="nil"/>
        </w:rPr>
        <w:t>INFORMACIJA APIE PASITELKIAMUS ŪKIO SUBJEKTUS:</w:t>
      </w:r>
    </w:p>
    <w:p w14:paraId="2CF8D3F3" w14:textId="77777777" w:rsidR="009E2070" w:rsidRPr="00991EA8"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991EA8">
        <w:rPr>
          <w:rFonts w:asciiTheme="minorHAnsi" w:eastAsia="Arial Unicode MS" w:hAnsiTheme="minorHAnsi" w:cstheme="minorHAnsi"/>
          <w:bCs/>
          <w:sz w:val="22"/>
          <w:szCs w:val="22"/>
          <w:bdr w:val="nil"/>
        </w:rPr>
        <w:t>2.1. Subtiekėjų pasitelkimas:</w:t>
      </w:r>
      <w:r w:rsidRPr="00991EA8">
        <w:rPr>
          <w:rFonts w:asciiTheme="minorHAnsi" w:eastAsia="Arial Unicode MS" w:hAnsiTheme="minorHAnsi" w:cstheme="minorHAnsi"/>
          <w:bCs/>
          <w:i/>
          <w:sz w:val="22"/>
          <w:szCs w:val="22"/>
          <w:bdr w:val="nil"/>
        </w:rPr>
        <w:t>(Pasirinkti)</w:t>
      </w:r>
    </w:p>
    <w:p w14:paraId="60E7E592" w14:textId="77777777" w:rsidR="009E2070" w:rsidRPr="00991EA8" w:rsidRDefault="00863DAF"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9E2070" w:rsidRPr="00991EA8">
            <w:rPr>
              <w:rFonts w:ascii="Segoe UI Symbol" w:eastAsia="MS Gothic" w:hAnsi="Segoe UI Symbol" w:cs="Segoe UI Symbol"/>
              <w:sz w:val="22"/>
              <w:szCs w:val="22"/>
              <w:bdr w:val="nil"/>
            </w:rPr>
            <w:t>☐</w:t>
          </w:r>
        </w:sdtContent>
      </w:sdt>
      <w:r w:rsidR="009E2070" w:rsidRPr="00991EA8">
        <w:rPr>
          <w:rFonts w:asciiTheme="minorHAnsi" w:eastAsia="Arial Unicode MS" w:hAnsiTheme="minorHAnsi" w:cstheme="minorHAnsi"/>
          <w:sz w:val="22"/>
          <w:szCs w:val="22"/>
          <w:bdr w:val="nil"/>
        </w:rPr>
        <w:t xml:space="preserve"> </w:t>
      </w:r>
      <w:r w:rsidR="009E2070" w:rsidRPr="00991EA8">
        <w:rPr>
          <w:rFonts w:asciiTheme="minorHAnsi" w:eastAsia="Arial Unicode MS" w:hAnsiTheme="minorHAnsi" w:cstheme="minorHAnsi"/>
          <w:bCs/>
          <w:sz w:val="22"/>
          <w:szCs w:val="22"/>
          <w:bdr w:val="nil"/>
        </w:rPr>
        <w:t>Subrangovų nenumatoma pasitelkti</w:t>
      </w:r>
    </w:p>
    <w:p w14:paraId="3B5EF924" w14:textId="77777777" w:rsidR="009E2070" w:rsidRPr="00991EA8" w:rsidRDefault="00863DAF"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9E2070" w:rsidRPr="00991EA8">
            <w:rPr>
              <w:rFonts w:ascii="Segoe UI Symbol" w:eastAsia="MS Gothic" w:hAnsi="Segoe UI Symbol" w:cs="Segoe UI Symbol"/>
              <w:sz w:val="22"/>
              <w:szCs w:val="22"/>
              <w:bdr w:val="nil"/>
            </w:rPr>
            <w:t>☐</w:t>
          </w:r>
        </w:sdtContent>
      </w:sdt>
      <w:r w:rsidR="009E2070" w:rsidRPr="00991EA8">
        <w:rPr>
          <w:rFonts w:asciiTheme="minorHAnsi" w:eastAsia="Arial Unicode MS" w:hAnsiTheme="minorHAnsi" w:cstheme="minorHAnsi"/>
          <w:sz w:val="22"/>
          <w:szCs w:val="22"/>
          <w:bdr w:val="nil"/>
        </w:rPr>
        <w:t xml:space="preserve"> </w:t>
      </w:r>
      <w:r w:rsidR="009E2070" w:rsidRPr="00991EA8">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9E2070" w:rsidRPr="00991EA8" w14:paraId="62DA8540" w14:textId="77777777" w:rsidTr="00AB7C16">
        <w:trPr>
          <w:trHeight w:val="572"/>
        </w:trPr>
        <w:tc>
          <w:tcPr>
            <w:tcW w:w="568" w:type="dxa"/>
            <w:tcBorders>
              <w:top w:val="single" w:sz="4" w:space="0" w:color="auto"/>
              <w:left w:val="single" w:sz="4" w:space="0" w:color="auto"/>
              <w:bottom w:val="single" w:sz="4" w:space="0" w:color="auto"/>
              <w:right w:val="single" w:sz="4" w:space="0" w:color="auto"/>
            </w:tcBorders>
            <w:hideMark/>
          </w:tcPr>
          <w:p w14:paraId="4588B185" w14:textId="77777777" w:rsidR="009E2070" w:rsidRPr="00991EA8"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991EA8">
              <w:rPr>
                <w:rFonts w:asciiTheme="minorHAnsi" w:eastAsia="Arial Unicode MS" w:hAnsiTheme="minorHAnsi" w:cstheme="minorHAnsi"/>
                <w:sz w:val="22"/>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280F142F" w14:textId="77777777" w:rsidR="009E2070" w:rsidRPr="00991EA8"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991EA8">
              <w:rPr>
                <w:rFonts w:asciiTheme="minorHAnsi" w:eastAsia="Arial Unicode MS" w:hAnsiTheme="minorHAnsi" w:cstheme="minorHAnsi"/>
                <w:sz w:val="22"/>
                <w:szCs w:val="22"/>
                <w:bdr w:val="nil"/>
              </w:rPr>
              <w:t>Subrangovo pavadinimas, kodas, adresas</w:t>
            </w:r>
            <w:r w:rsidRPr="00991EA8">
              <w:rPr>
                <w:rFonts w:asciiTheme="minorHAnsi" w:eastAsia="Arial Unicode MS" w:hAnsiTheme="minorHAnsi" w:cstheme="minorHAnsi"/>
                <w:sz w:val="22"/>
                <w:szCs w:val="22"/>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658612E2" w14:textId="77777777" w:rsidR="009E2070" w:rsidRPr="00991EA8"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991EA8">
              <w:rPr>
                <w:rFonts w:asciiTheme="minorHAnsi" w:eastAsia="Arial Unicode MS" w:hAnsiTheme="minorHAnsi" w:cstheme="minorHAnsi"/>
                <w:sz w:val="22"/>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38F50B3" w14:textId="77777777" w:rsidR="009E2070" w:rsidRPr="00991EA8"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991EA8">
              <w:rPr>
                <w:rFonts w:asciiTheme="minorHAnsi" w:eastAsia="Arial Unicode MS" w:hAnsiTheme="minorHAnsi" w:cstheme="minorHAnsi"/>
                <w:sz w:val="22"/>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C17D2C0" w14:textId="77777777" w:rsidR="009E2070" w:rsidRPr="00991EA8"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991EA8">
              <w:rPr>
                <w:rFonts w:asciiTheme="minorHAnsi" w:eastAsia="Arial Unicode MS" w:hAnsiTheme="minorHAnsi" w:cstheme="minorHAnsi"/>
                <w:sz w:val="22"/>
                <w:szCs w:val="22"/>
                <w:bdr w:val="nil"/>
              </w:rPr>
              <w:t>Nurodyti, ar subrangovo ištekliais bus remiamasi siekiant atitikti kvalifikacijos reikalavimus</w:t>
            </w:r>
          </w:p>
          <w:p w14:paraId="08FCBC90" w14:textId="77777777" w:rsidR="009E2070" w:rsidRPr="00991EA8"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rPr>
            </w:pPr>
            <w:r w:rsidRPr="00991EA8">
              <w:rPr>
                <w:rFonts w:asciiTheme="minorHAnsi" w:eastAsia="Arial Unicode MS" w:hAnsiTheme="minorHAnsi" w:cstheme="minorHAnsi"/>
                <w:i/>
                <w:sz w:val="22"/>
                <w:szCs w:val="22"/>
                <w:bdr w:val="nil"/>
              </w:rPr>
              <w:t xml:space="preserve"> (jei taip, prašome nurodyti reikalavimą iš pirkimo dokumento)</w:t>
            </w:r>
          </w:p>
        </w:tc>
      </w:tr>
      <w:tr w:rsidR="009E2070" w:rsidRPr="00991EA8" w14:paraId="570AB31A" w14:textId="77777777" w:rsidTr="00AB7C16">
        <w:trPr>
          <w:trHeight w:val="363"/>
        </w:trPr>
        <w:tc>
          <w:tcPr>
            <w:tcW w:w="568" w:type="dxa"/>
            <w:tcBorders>
              <w:top w:val="single" w:sz="4" w:space="0" w:color="auto"/>
              <w:left w:val="single" w:sz="4" w:space="0" w:color="auto"/>
              <w:bottom w:val="single" w:sz="4" w:space="0" w:color="auto"/>
              <w:right w:val="single" w:sz="4" w:space="0" w:color="auto"/>
            </w:tcBorders>
          </w:tcPr>
          <w:p w14:paraId="7436D724" w14:textId="77777777" w:rsidR="009E2070" w:rsidRPr="00991EA8"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76E879AF" w14:textId="77777777" w:rsidR="009E2070" w:rsidRPr="00991EA8"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4F912748" w14:textId="77777777" w:rsidR="009E2070" w:rsidRPr="00991EA8"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0E9CE6FA" w14:textId="77777777" w:rsidR="009E2070" w:rsidRPr="00991EA8"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3455B4ED" w14:textId="77777777" w:rsidR="009E2070" w:rsidRPr="00991EA8"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991EA8">
              <w:rPr>
                <w:rFonts w:asciiTheme="minorHAnsi" w:eastAsia="Arial Unicode MS" w:hAnsiTheme="minorHAnsi" w:cstheme="minorHAnsi"/>
                <w:i/>
                <w:sz w:val="22"/>
                <w:szCs w:val="22"/>
                <w:bdr w:val="nil"/>
              </w:rPr>
              <w:t>PVZ. Taip, 3.4.2.1. c) punktas.</w:t>
            </w:r>
          </w:p>
        </w:tc>
      </w:tr>
    </w:tbl>
    <w:p w14:paraId="5085BF77" w14:textId="77777777" w:rsidR="009E2070" w:rsidRPr="00991EA8" w:rsidRDefault="009E2070"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991EA8">
        <w:rPr>
          <w:rFonts w:asciiTheme="minorHAnsi" w:eastAsia="Arial Unicode MS" w:hAnsiTheme="minorHAnsi" w:cstheme="minorHAnsi"/>
          <w:sz w:val="22"/>
          <w:szCs w:val="22"/>
          <w:bdr w:val="nil"/>
        </w:rPr>
        <w:t>2.2. Rėmimasis ūkio subjektų pajėgumais ir/ar ištekliais:</w:t>
      </w:r>
      <w:r w:rsidRPr="00991EA8">
        <w:rPr>
          <w:rFonts w:asciiTheme="minorHAnsi" w:eastAsia="Arial Unicode MS" w:hAnsiTheme="minorHAnsi" w:cstheme="minorHAnsi"/>
          <w:i/>
          <w:sz w:val="22"/>
          <w:szCs w:val="22"/>
          <w:bdr w:val="nil"/>
        </w:rPr>
        <w:t>(Pasirinkti)</w:t>
      </w:r>
    </w:p>
    <w:p w14:paraId="360F1BF6" w14:textId="77777777" w:rsidR="009E2070" w:rsidRPr="00991EA8" w:rsidRDefault="00863DAF"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9E2070" w:rsidRPr="00991EA8">
            <w:rPr>
              <w:rFonts w:ascii="Segoe UI Symbol" w:eastAsia="MS Gothic" w:hAnsi="Segoe UI Symbol" w:cs="Segoe UI Symbol"/>
              <w:sz w:val="22"/>
              <w:szCs w:val="22"/>
              <w:bdr w:val="nil"/>
            </w:rPr>
            <w:t>☐</w:t>
          </w:r>
        </w:sdtContent>
      </w:sdt>
      <w:r w:rsidR="009E2070" w:rsidRPr="00991EA8">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B07D23" w14:textId="77777777" w:rsidR="009E2070" w:rsidRPr="00991EA8" w:rsidRDefault="00863DAF" w:rsidP="009E2070">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9E2070" w:rsidRPr="00991EA8">
            <w:rPr>
              <w:rFonts w:ascii="Segoe UI Symbol" w:eastAsia="MS Gothic" w:hAnsi="Segoe UI Symbol" w:cs="Segoe UI Symbol"/>
              <w:sz w:val="22"/>
              <w:szCs w:val="22"/>
              <w:bdr w:val="nil"/>
            </w:rPr>
            <w:t>☐</w:t>
          </w:r>
        </w:sdtContent>
      </w:sdt>
      <w:r w:rsidR="009E2070" w:rsidRPr="00991EA8">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9E2070" w:rsidRPr="00991EA8" w14:paraId="17D1D136" w14:textId="77777777" w:rsidTr="00AB7C16">
        <w:trPr>
          <w:trHeight w:val="406"/>
        </w:trPr>
        <w:tc>
          <w:tcPr>
            <w:tcW w:w="846" w:type="dxa"/>
            <w:tcBorders>
              <w:top w:val="single" w:sz="4" w:space="0" w:color="auto"/>
              <w:left w:val="single" w:sz="4" w:space="0" w:color="auto"/>
              <w:bottom w:val="single" w:sz="4" w:space="0" w:color="auto"/>
              <w:right w:val="single" w:sz="4" w:space="0" w:color="auto"/>
            </w:tcBorders>
            <w:hideMark/>
          </w:tcPr>
          <w:p w14:paraId="19BDA094" w14:textId="77777777" w:rsidR="009E2070" w:rsidRPr="00991EA8"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991EA8">
              <w:rPr>
                <w:rFonts w:asciiTheme="minorHAnsi" w:eastAsia="Arial Unicode MS" w:hAnsiTheme="minorHAnsi" w:cstheme="minorHAnsi"/>
                <w:sz w:val="22"/>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1AC600CB" w14:textId="77777777" w:rsidR="009E2070" w:rsidRPr="00991EA8"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991EA8">
              <w:rPr>
                <w:rFonts w:asciiTheme="minorHAnsi" w:eastAsia="Arial Unicode MS" w:hAnsiTheme="minorHAnsi" w:cstheme="minorHAnsi"/>
                <w:sz w:val="22"/>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391939F9" w14:textId="77777777" w:rsidR="009E2070" w:rsidRPr="00991EA8"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991EA8">
              <w:rPr>
                <w:rFonts w:asciiTheme="minorHAnsi" w:eastAsia="Arial Unicode MS" w:hAnsiTheme="minorHAnsi" w:cstheme="minorHAnsi"/>
                <w:sz w:val="22"/>
                <w:szCs w:val="22"/>
                <w:bdr w:val="nil"/>
              </w:rPr>
              <w:t>Siūloma specialisto pozicija</w:t>
            </w:r>
          </w:p>
        </w:tc>
      </w:tr>
      <w:tr w:rsidR="009E2070" w:rsidRPr="00991EA8" w14:paraId="54E5065F" w14:textId="77777777" w:rsidTr="00AB7C16">
        <w:trPr>
          <w:trHeight w:val="315"/>
        </w:trPr>
        <w:tc>
          <w:tcPr>
            <w:tcW w:w="846" w:type="dxa"/>
            <w:tcBorders>
              <w:top w:val="single" w:sz="4" w:space="0" w:color="auto"/>
              <w:left w:val="single" w:sz="4" w:space="0" w:color="auto"/>
              <w:bottom w:val="single" w:sz="4" w:space="0" w:color="auto"/>
              <w:right w:val="single" w:sz="4" w:space="0" w:color="auto"/>
            </w:tcBorders>
          </w:tcPr>
          <w:p w14:paraId="6753D098" w14:textId="77777777" w:rsidR="009E2070" w:rsidRPr="00991EA8"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576381B" w14:textId="77777777" w:rsidR="009E2070" w:rsidRPr="00991EA8"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735311F6" w14:textId="77777777" w:rsidR="009E2070" w:rsidRPr="00991EA8"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991EA8">
              <w:rPr>
                <w:rFonts w:asciiTheme="minorHAnsi" w:eastAsia="Arial Unicode MS" w:hAnsiTheme="minorHAnsi" w:cstheme="minorHAnsi"/>
                <w:i/>
                <w:sz w:val="22"/>
                <w:szCs w:val="22"/>
                <w:bdr w:val="nil"/>
              </w:rPr>
              <w:t>PVZ. Ypatingo statinio specialiųjų statybos darbų vadovas. Statinių rūšys: susisiekimo komunikacijos: keliai (gatvės).</w:t>
            </w:r>
          </w:p>
        </w:tc>
      </w:tr>
    </w:tbl>
    <w:p w14:paraId="69089768" w14:textId="77777777" w:rsidR="00935CD4" w:rsidRPr="00991EA8" w:rsidRDefault="00935CD4" w:rsidP="00284C0A">
      <w:pPr>
        <w:spacing w:before="120"/>
        <w:jc w:val="both"/>
        <w:rPr>
          <w:rFonts w:asciiTheme="minorHAnsi" w:eastAsia="Arial Unicode MS" w:hAnsiTheme="minorHAnsi" w:cstheme="minorHAnsi"/>
          <w:b/>
          <w:bCs/>
          <w:sz w:val="22"/>
          <w:szCs w:val="22"/>
          <w:bdr w:val="none" w:sz="0" w:space="0" w:color="auto" w:frame="1"/>
        </w:rPr>
      </w:pPr>
    </w:p>
    <w:p w14:paraId="04642F4C" w14:textId="1B1C40C9" w:rsidR="009E2070" w:rsidRPr="00991EA8" w:rsidRDefault="00B90B73" w:rsidP="00284C0A">
      <w:pPr>
        <w:spacing w:before="120"/>
        <w:jc w:val="both"/>
        <w:rPr>
          <w:rFonts w:asciiTheme="minorHAnsi" w:eastAsia="Arial Unicode MS" w:hAnsiTheme="minorHAnsi" w:cstheme="minorHAnsi"/>
          <w:b/>
          <w:bCs/>
          <w:sz w:val="22"/>
          <w:szCs w:val="22"/>
          <w:bdr w:val="none" w:sz="0" w:space="0" w:color="auto" w:frame="1"/>
        </w:rPr>
      </w:pPr>
      <w:r w:rsidRPr="00991EA8">
        <w:rPr>
          <w:rFonts w:asciiTheme="minorHAnsi" w:eastAsia="Arial Unicode MS" w:hAnsiTheme="minorHAnsi" w:cstheme="minorHAnsi"/>
          <w:b/>
          <w:bCs/>
          <w:sz w:val="22"/>
          <w:szCs w:val="22"/>
          <w:bdr w:val="none" w:sz="0" w:space="0" w:color="auto" w:frame="1"/>
        </w:rPr>
        <w:t xml:space="preserve">3. </w:t>
      </w:r>
      <w:r w:rsidR="00B06D65" w:rsidRPr="00991EA8">
        <w:rPr>
          <w:rFonts w:asciiTheme="minorHAnsi" w:eastAsia="Arial Unicode MS" w:hAnsiTheme="minorHAnsi" w:cstheme="minorHAnsi"/>
          <w:b/>
          <w:bCs/>
          <w:sz w:val="22"/>
          <w:szCs w:val="22"/>
          <w:bdr w:val="none" w:sz="0" w:space="0" w:color="auto" w:frame="1"/>
        </w:rPr>
        <w:t>REIKALAUJAMI PERKAMŲ PREKIŲ PARAMETRAI IR PASIŪLYMO KAINA</w:t>
      </w:r>
    </w:p>
    <w:p w14:paraId="2AA3E1B0" w14:textId="77777777" w:rsidR="00477CF6" w:rsidRPr="00991EA8" w:rsidRDefault="00477CF6" w:rsidP="00477CF6">
      <w:pPr>
        <w:spacing w:before="120"/>
        <w:rPr>
          <w:rFonts w:asciiTheme="minorHAnsi" w:eastAsia="Arial Unicode MS" w:hAnsiTheme="minorHAnsi" w:cstheme="minorHAnsi"/>
          <w:b/>
          <w:bCs/>
          <w:sz w:val="22"/>
          <w:szCs w:val="22"/>
          <w:bdr w:val="none" w:sz="0" w:space="0" w:color="auto" w:frame="1"/>
        </w:rPr>
      </w:pPr>
    </w:p>
    <w:p w14:paraId="6BE75A9B" w14:textId="0DB94F92" w:rsidR="00B06D65" w:rsidRPr="00991EA8" w:rsidRDefault="00B448BC" w:rsidP="00905E68">
      <w:pPr>
        <w:rPr>
          <w:rFonts w:asciiTheme="minorHAnsi" w:eastAsia="Arial Unicode MS" w:hAnsiTheme="minorHAnsi" w:cstheme="minorHAnsi"/>
          <w:b/>
          <w:bCs/>
          <w:sz w:val="22"/>
          <w:szCs w:val="22"/>
          <w:bdr w:val="none" w:sz="0" w:space="0" w:color="auto" w:frame="1"/>
        </w:rPr>
      </w:pPr>
      <w:r w:rsidRPr="00991EA8">
        <w:rPr>
          <w:rFonts w:asciiTheme="minorHAnsi" w:eastAsia="Arial Unicode MS" w:hAnsiTheme="minorHAnsi" w:cstheme="minorHAnsi"/>
          <w:b/>
          <w:bCs/>
          <w:sz w:val="22"/>
          <w:szCs w:val="22"/>
          <w:bdr w:val="none" w:sz="0" w:space="0" w:color="auto" w:frame="1"/>
        </w:rPr>
        <w:t>INKUBATORIUS SU ŠALDYMU</w:t>
      </w:r>
    </w:p>
    <w:p w14:paraId="6892AF55" w14:textId="314A5371" w:rsidR="00703991" w:rsidRPr="00991EA8" w:rsidRDefault="00703991" w:rsidP="00703991">
      <w:pPr>
        <w:spacing w:before="120"/>
        <w:ind w:left="5760" w:firstLine="720"/>
        <w:jc w:val="center"/>
        <w:rPr>
          <w:rFonts w:asciiTheme="minorHAnsi" w:eastAsia="Arial Unicode MS" w:hAnsiTheme="minorHAnsi" w:cstheme="minorHAnsi"/>
          <w:sz w:val="22"/>
          <w:szCs w:val="22"/>
          <w:bdr w:val="none" w:sz="0" w:space="0" w:color="auto" w:frame="1"/>
        </w:rPr>
      </w:pPr>
      <w:r w:rsidRPr="00991EA8">
        <w:rPr>
          <w:rFonts w:asciiTheme="minorHAnsi" w:eastAsia="Arial Unicode MS" w:hAnsiTheme="minorHAnsi" w:cstheme="minorHAnsi"/>
          <w:sz w:val="22"/>
          <w:szCs w:val="22"/>
          <w:bdr w:val="none" w:sz="0" w:space="0" w:color="auto" w:frame="1"/>
        </w:rPr>
        <w:t>Reikalaujami parametrai 1 lentelė</w:t>
      </w:r>
    </w:p>
    <w:tbl>
      <w:tblPr>
        <w:tblStyle w:val="Lentelstinklelis"/>
        <w:tblW w:w="9640" w:type="dxa"/>
        <w:tblInd w:w="-147" w:type="dxa"/>
        <w:tblLook w:val="04A0" w:firstRow="1" w:lastRow="0" w:firstColumn="1" w:lastColumn="0" w:noHBand="0" w:noVBand="1"/>
      </w:tblPr>
      <w:tblGrid>
        <w:gridCol w:w="709"/>
        <w:gridCol w:w="2644"/>
        <w:gridCol w:w="3503"/>
        <w:gridCol w:w="1333"/>
        <w:gridCol w:w="1451"/>
      </w:tblGrid>
      <w:tr w:rsidR="00D10A91" w:rsidRPr="00991EA8" w14:paraId="7ACF356D" w14:textId="77777777" w:rsidTr="00D10A91">
        <w:tc>
          <w:tcPr>
            <w:tcW w:w="709" w:type="dxa"/>
            <w:hideMark/>
          </w:tcPr>
          <w:p w14:paraId="669994AF" w14:textId="77777777" w:rsidR="00D10A91" w:rsidRPr="00991EA8" w:rsidRDefault="00D10A91" w:rsidP="00D10A91">
            <w:pPr>
              <w:widowControl w:val="0"/>
              <w:autoSpaceDE w:val="0"/>
              <w:autoSpaceDN w:val="0"/>
              <w:adjustRightInd w:val="0"/>
              <w:jc w:val="center"/>
              <w:rPr>
                <w:rFonts w:asciiTheme="minorHAnsi" w:hAnsiTheme="minorHAnsi" w:cstheme="minorHAnsi"/>
                <w:b/>
                <w:bCs/>
                <w:sz w:val="22"/>
                <w:szCs w:val="22"/>
              </w:rPr>
            </w:pPr>
            <w:r w:rsidRPr="00991EA8">
              <w:rPr>
                <w:rFonts w:asciiTheme="minorHAnsi" w:hAnsiTheme="minorHAnsi" w:cstheme="minorHAnsi"/>
                <w:b/>
                <w:bCs/>
                <w:sz w:val="22"/>
                <w:szCs w:val="22"/>
              </w:rPr>
              <w:t>Eil. Nr.</w:t>
            </w:r>
          </w:p>
        </w:tc>
        <w:tc>
          <w:tcPr>
            <w:tcW w:w="2644" w:type="dxa"/>
            <w:hideMark/>
          </w:tcPr>
          <w:p w14:paraId="2CE9F756" w14:textId="77777777" w:rsidR="00D10A91" w:rsidRPr="00991EA8" w:rsidRDefault="00D10A91" w:rsidP="00D10A91">
            <w:pPr>
              <w:widowControl w:val="0"/>
              <w:autoSpaceDE w:val="0"/>
              <w:autoSpaceDN w:val="0"/>
              <w:adjustRightInd w:val="0"/>
              <w:jc w:val="center"/>
              <w:rPr>
                <w:rFonts w:asciiTheme="minorHAnsi" w:hAnsiTheme="minorHAnsi" w:cstheme="minorHAnsi"/>
                <w:b/>
                <w:bCs/>
                <w:sz w:val="22"/>
                <w:szCs w:val="22"/>
              </w:rPr>
            </w:pPr>
            <w:r w:rsidRPr="00991EA8">
              <w:rPr>
                <w:rFonts w:asciiTheme="minorHAnsi" w:hAnsiTheme="minorHAnsi" w:cstheme="minorHAnsi"/>
                <w:b/>
                <w:bCs/>
                <w:sz w:val="22"/>
                <w:szCs w:val="22"/>
              </w:rPr>
              <w:t>Reikalavimo sritis</w:t>
            </w:r>
          </w:p>
        </w:tc>
        <w:tc>
          <w:tcPr>
            <w:tcW w:w="3503" w:type="dxa"/>
            <w:hideMark/>
          </w:tcPr>
          <w:p w14:paraId="26C25817" w14:textId="77777777" w:rsidR="00D10A91" w:rsidRPr="00991EA8" w:rsidRDefault="00D10A91" w:rsidP="00D10A91">
            <w:pPr>
              <w:widowControl w:val="0"/>
              <w:autoSpaceDE w:val="0"/>
              <w:autoSpaceDN w:val="0"/>
              <w:adjustRightInd w:val="0"/>
              <w:jc w:val="center"/>
              <w:rPr>
                <w:rFonts w:asciiTheme="minorHAnsi" w:hAnsiTheme="minorHAnsi" w:cstheme="minorHAnsi"/>
                <w:b/>
                <w:bCs/>
                <w:sz w:val="22"/>
                <w:szCs w:val="22"/>
              </w:rPr>
            </w:pPr>
            <w:r w:rsidRPr="00991EA8">
              <w:rPr>
                <w:rFonts w:asciiTheme="minorHAnsi" w:hAnsiTheme="minorHAnsi" w:cstheme="minorHAnsi"/>
                <w:b/>
                <w:bCs/>
                <w:sz w:val="22"/>
                <w:szCs w:val="22"/>
              </w:rPr>
              <w:t>Reikalavimas</w:t>
            </w:r>
          </w:p>
        </w:tc>
        <w:tc>
          <w:tcPr>
            <w:tcW w:w="0" w:type="auto"/>
            <w:hideMark/>
          </w:tcPr>
          <w:p w14:paraId="08BA2687" w14:textId="77777777" w:rsidR="00D10A91" w:rsidRPr="00991EA8" w:rsidRDefault="00D10A91" w:rsidP="00D10A91">
            <w:pPr>
              <w:widowControl w:val="0"/>
              <w:autoSpaceDE w:val="0"/>
              <w:autoSpaceDN w:val="0"/>
              <w:adjustRightInd w:val="0"/>
              <w:jc w:val="center"/>
              <w:rPr>
                <w:rFonts w:asciiTheme="minorHAnsi" w:hAnsiTheme="minorHAnsi" w:cstheme="minorHAnsi"/>
                <w:b/>
                <w:bCs/>
                <w:sz w:val="22"/>
                <w:szCs w:val="22"/>
              </w:rPr>
            </w:pPr>
            <w:r w:rsidRPr="00991EA8">
              <w:rPr>
                <w:rFonts w:asciiTheme="minorHAnsi" w:hAnsiTheme="minorHAnsi" w:cstheme="minorHAnsi"/>
                <w:b/>
                <w:bCs/>
                <w:sz w:val="22"/>
                <w:szCs w:val="22"/>
              </w:rPr>
              <w:t>Tiekėjo atitiktis (TAIP / NE)</w:t>
            </w:r>
          </w:p>
        </w:tc>
        <w:tc>
          <w:tcPr>
            <w:tcW w:w="1451" w:type="dxa"/>
            <w:hideMark/>
          </w:tcPr>
          <w:p w14:paraId="6864B70C" w14:textId="77777777" w:rsidR="00D10A91" w:rsidRPr="00991EA8" w:rsidRDefault="00D10A91" w:rsidP="00D10A91">
            <w:pPr>
              <w:widowControl w:val="0"/>
              <w:autoSpaceDE w:val="0"/>
              <w:autoSpaceDN w:val="0"/>
              <w:adjustRightInd w:val="0"/>
              <w:jc w:val="center"/>
              <w:rPr>
                <w:rFonts w:asciiTheme="minorHAnsi" w:hAnsiTheme="minorHAnsi" w:cstheme="minorHAnsi"/>
                <w:b/>
                <w:bCs/>
                <w:sz w:val="22"/>
                <w:szCs w:val="22"/>
              </w:rPr>
            </w:pPr>
            <w:r w:rsidRPr="00991EA8">
              <w:rPr>
                <w:rFonts w:asciiTheme="minorHAnsi" w:hAnsiTheme="minorHAnsi" w:cstheme="minorHAnsi"/>
                <w:b/>
                <w:bCs/>
                <w:sz w:val="22"/>
                <w:szCs w:val="22"/>
              </w:rPr>
              <w:t>Tiekėjo paaiškinimas / nuoroda į dokumentus</w:t>
            </w:r>
          </w:p>
        </w:tc>
      </w:tr>
      <w:tr w:rsidR="00D10A91" w:rsidRPr="00991EA8" w14:paraId="2BB4B022" w14:textId="77777777" w:rsidTr="00D10A91">
        <w:tc>
          <w:tcPr>
            <w:tcW w:w="709" w:type="dxa"/>
            <w:hideMark/>
          </w:tcPr>
          <w:p w14:paraId="7A419047"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1.1</w:t>
            </w:r>
          </w:p>
        </w:tc>
        <w:tc>
          <w:tcPr>
            <w:tcW w:w="2644" w:type="dxa"/>
            <w:hideMark/>
          </w:tcPr>
          <w:p w14:paraId="4048F365"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Paskirtis</w:t>
            </w:r>
          </w:p>
        </w:tc>
        <w:tc>
          <w:tcPr>
            <w:tcW w:w="3503" w:type="dxa"/>
            <w:hideMark/>
          </w:tcPr>
          <w:p w14:paraId="49AE506B"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Inkubatorius su šaldymu</w:t>
            </w:r>
          </w:p>
        </w:tc>
        <w:tc>
          <w:tcPr>
            <w:tcW w:w="0" w:type="auto"/>
            <w:hideMark/>
          </w:tcPr>
          <w:p w14:paraId="3F4FF3D6" w14:textId="77777777" w:rsidR="00D10A91" w:rsidRPr="00991EA8" w:rsidRDefault="00D10A91" w:rsidP="00D10A91">
            <w:pPr>
              <w:widowControl w:val="0"/>
              <w:autoSpaceDE w:val="0"/>
              <w:autoSpaceDN w:val="0"/>
              <w:adjustRightInd w:val="0"/>
              <w:rPr>
                <w:rFonts w:asciiTheme="minorHAnsi" w:hAnsiTheme="minorHAnsi" w:cstheme="minorHAnsi"/>
                <w:i/>
                <w:iCs/>
                <w:sz w:val="22"/>
                <w:szCs w:val="22"/>
              </w:rPr>
            </w:pPr>
            <w:r w:rsidRPr="00991EA8">
              <w:rPr>
                <w:rFonts w:asciiTheme="minorHAnsi" w:hAnsiTheme="minorHAnsi" w:cstheme="minorHAnsi"/>
                <w:i/>
                <w:iCs/>
                <w:sz w:val="22"/>
                <w:szCs w:val="22"/>
              </w:rPr>
              <w:t>Nurodyti gamintoją, modelio pavadinimą ir numerį</w:t>
            </w:r>
          </w:p>
        </w:tc>
        <w:tc>
          <w:tcPr>
            <w:tcW w:w="1451" w:type="dxa"/>
            <w:hideMark/>
          </w:tcPr>
          <w:p w14:paraId="794A1FD9"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p>
        </w:tc>
      </w:tr>
      <w:tr w:rsidR="00D10A91" w:rsidRPr="00991EA8" w14:paraId="0CD36FDB" w14:textId="77777777" w:rsidTr="00D10A91">
        <w:tc>
          <w:tcPr>
            <w:tcW w:w="709" w:type="dxa"/>
            <w:hideMark/>
          </w:tcPr>
          <w:p w14:paraId="4DD5DC32"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1.2</w:t>
            </w:r>
          </w:p>
        </w:tc>
        <w:tc>
          <w:tcPr>
            <w:tcW w:w="2644" w:type="dxa"/>
            <w:hideMark/>
          </w:tcPr>
          <w:p w14:paraId="206D4DD2"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Konstrukcija</w:t>
            </w:r>
          </w:p>
        </w:tc>
        <w:tc>
          <w:tcPr>
            <w:tcW w:w="3503" w:type="dxa"/>
            <w:hideMark/>
          </w:tcPr>
          <w:p w14:paraId="1C4F3B19"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Vidinės kameros tūris - ne mažiau kaip 60 litrų.</w:t>
            </w:r>
          </w:p>
        </w:tc>
        <w:tc>
          <w:tcPr>
            <w:tcW w:w="0" w:type="auto"/>
            <w:hideMark/>
          </w:tcPr>
          <w:p w14:paraId="269ADE56" w14:textId="77777777" w:rsidR="00D10A91" w:rsidRPr="00991EA8" w:rsidRDefault="00D10A91" w:rsidP="00D10A91">
            <w:pPr>
              <w:widowControl w:val="0"/>
              <w:autoSpaceDE w:val="0"/>
              <w:autoSpaceDN w:val="0"/>
              <w:adjustRightInd w:val="0"/>
              <w:rPr>
                <w:rFonts w:asciiTheme="minorHAnsi" w:hAnsiTheme="minorHAnsi" w:cstheme="minorHAnsi"/>
                <w:i/>
                <w:iCs/>
                <w:sz w:val="22"/>
                <w:szCs w:val="22"/>
              </w:rPr>
            </w:pPr>
            <w:r w:rsidRPr="00991EA8">
              <w:rPr>
                <w:rFonts w:asciiTheme="minorHAnsi" w:hAnsiTheme="minorHAnsi" w:cstheme="minorHAnsi"/>
                <w:i/>
                <w:iCs/>
                <w:sz w:val="22"/>
                <w:szCs w:val="22"/>
              </w:rPr>
              <w:t>Taip/Ne</w:t>
            </w:r>
          </w:p>
        </w:tc>
        <w:tc>
          <w:tcPr>
            <w:tcW w:w="1451" w:type="dxa"/>
            <w:hideMark/>
          </w:tcPr>
          <w:p w14:paraId="1E50622F" w14:textId="77777777" w:rsidR="00D10A91" w:rsidRPr="00991EA8" w:rsidRDefault="00D10A91" w:rsidP="00D10A91">
            <w:pPr>
              <w:widowControl w:val="0"/>
              <w:autoSpaceDE w:val="0"/>
              <w:autoSpaceDN w:val="0"/>
              <w:adjustRightInd w:val="0"/>
              <w:rPr>
                <w:rFonts w:asciiTheme="minorHAnsi" w:hAnsiTheme="minorHAnsi" w:cstheme="minorHAnsi"/>
                <w:sz w:val="22"/>
                <w:szCs w:val="22"/>
                <w:highlight w:val="green"/>
              </w:rPr>
            </w:pPr>
          </w:p>
        </w:tc>
      </w:tr>
      <w:tr w:rsidR="00D10A91" w:rsidRPr="00991EA8" w14:paraId="07DFAE0E" w14:textId="77777777" w:rsidTr="00D10A91">
        <w:tc>
          <w:tcPr>
            <w:tcW w:w="709" w:type="dxa"/>
            <w:hideMark/>
          </w:tcPr>
          <w:p w14:paraId="2676E2AD" w14:textId="77777777" w:rsidR="00D10A91" w:rsidRPr="00991EA8" w:rsidRDefault="00D10A91" w:rsidP="00D10A91">
            <w:pPr>
              <w:widowControl w:val="0"/>
              <w:autoSpaceDE w:val="0"/>
              <w:autoSpaceDN w:val="0"/>
              <w:adjustRightInd w:val="0"/>
              <w:rPr>
                <w:rFonts w:asciiTheme="minorHAnsi" w:hAnsiTheme="minorHAnsi" w:cstheme="minorHAnsi"/>
                <w:sz w:val="22"/>
                <w:szCs w:val="22"/>
                <w:lang w:val="en-US"/>
              </w:rPr>
            </w:pPr>
            <w:r w:rsidRPr="00991EA8">
              <w:rPr>
                <w:rFonts w:asciiTheme="minorHAnsi" w:hAnsiTheme="minorHAnsi" w:cstheme="minorHAnsi"/>
                <w:sz w:val="22"/>
                <w:szCs w:val="22"/>
              </w:rPr>
              <w:t>1.</w:t>
            </w:r>
            <w:r w:rsidRPr="00991EA8">
              <w:rPr>
                <w:rFonts w:asciiTheme="minorHAnsi" w:hAnsiTheme="minorHAnsi" w:cstheme="minorHAnsi"/>
                <w:sz w:val="22"/>
                <w:szCs w:val="22"/>
                <w:lang w:val="en-US"/>
              </w:rPr>
              <w:t>3</w:t>
            </w:r>
          </w:p>
        </w:tc>
        <w:tc>
          <w:tcPr>
            <w:tcW w:w="2644" w:type="dxa"/>
            <w:hideMark/>
          </w:tcPr>
          <w:p w14:paraId="39E2D094"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Konstrukcija</w:t>
            </w:r>
          </w:p>
        </w:tc>
        <w:tc>
          <w:tcPr>
            <w:tcW w:w="3503" w:type="dxa"/>
            <w:hideMark/>
          </w:tcPr>
          <w:p w14:paraId="4D688D6A"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Vidiniai kameros matmenys - ne mažesni nei: plotis 400 mm x aukštis 390 mm x gylis 380 mm.</w:t>
            </w:r>
          </w:p>
        </w:tc>
        <w:tc>
          <w:tcPr>
            <w:tcW w:w="0" w:type="auto"/>
            <w:hideMark/>
          </w:tcPr>
          <w:p w14:paraId="3F05F892"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i/>
                <w:iCs/>
                <w:sz w:val="22"/>
                <w:szCs w:val="22"/>
              </w:rPr>
              <w:t>Taip/Ne</w:t>
            </w:r>
          </w:p>
        </w:tc>
        <w:tc>
          <w:tcPr>
            <w:tcW w:w="1451" w:type="dxa"/>
            <w:hideMark/>
          </w:tcPr>
          <w:p w14:paraId="631DC371"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p>
        </w:tc>
      </w:tr>
      <w:tr w:rsidR="00D10A91" w:rsidRPr="00991EA8" w14:paraId="4258C2B4" w14:textId="77777777" w:rsidTr="00D10A91">
        <w:tc>
          <w:tcPr>
            <w:tcW w:w="709" w:type="dxa"/>
          </w:tcPr>
          <w:p w14:paraId="2B25070F"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1.4</w:t>
            </w:r>
          </w:p>
        </w:tc>
        <w:tc>
          <w:tcPr>
            <w:tcW w:w="2644" w:type="dxa"/>
          </w:tcPr>
          <w:p w14:paraId="468C983A"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Konstrukcija</w:t>
            </w:r>
          </w:p>
        </w:tc>
        <w:tc>
          <w:tcPr>
            <w:tcW w:w="3503" w:type="dxa"/>
          </w:tcPr>
          <w:p w14:paraId="1AB8B161"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Kamera – nerūdijančio plieno</w:t>
            </w:r>
          </w:p>
        </w:tc>
        <w:tc>
          <w:tcPr>
            <w:tcW w:w="0" w:type="auto"/>
          </w:tcPr>
          <w:p w14:paraId="3A799494" w14:textId="77777777" w:rsidR="00D10A91" w:rsidRPr="00991EA8" w:rsidRDefault="00D10A91" w:rsidP="00D10A91">
            <w:pPr>
              <w:widowControl w:val="0"/>
              <w:autoSpaceDE w:val="0"/>
              <w:autoSpaceDN w:val="0"/>
              <w:adjustRightInd w:val="0"/>
              <w:rPr>
                <w:rFonts w:asciiTheme="minorHAnsi" w:hAnsiTheme="minorHAnsi" w:cstheme="minorHAnsi"/>
                <w:i/>
                <w:iCs/>
                <w:sz w:val="22"/>
                <w:szCs w:val="22"/>
              </w:rPr>
            </w:pPr>
            <w:r w:rsidRPr="00991EA8">
              <w:rPr>
                <w:rFonts w:asciiTheme="minorHAnsi" w:hAnsiTheme="minorHAnsi" w:cstheme="minorHAnsi"/>
                <w:i/>
                <w:iCs/>
                <w:sz w:val="22"/>
                <w:szCs w:val="22"/>
              </w:rPr>
              <w:t>Taip/Ne</w:t>
            </w:r>
          </w:p>
        </w:tc>
        <w:tc>
          <w:tcPr>
            <w:tcW w:w="1451" w:type="dxa"/>
          </w:tcPr>
          <w:p w14:paraId="6545D066"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p>
        </w:tc>
      </w:tr>
      <w:tr w:rsidR="00D10A91" w:rsidRPr="00991EA8" w14:paraId="27D70BF8" w14:textId="77777777" w:rsidTr="00D10A91">
        <w:tc>
          <w:tcPr>
            <w:tcW w:w="709" w:type="dxa"/>
            <w:hideMark/>
          </w:tcPr>
          <w:p w14:paraId="62325193" w14:textId="77777777" w:rsidR="00D10A91" w:rsidRPr="00991EA8" w:rsidRDefault="00D10A91" w:rsidP="00D10A91">
            <w:pPr>
              <w:widowControl w:val="0"/>
              <w:autoSpaceDE w:val="0"/>
              <w:autoSpaceDN w:val="0"/>
              <w:adjustRightInd w:val="0"/>
              <w:rPr>
                <w:rFonts w:asciiTheme="minorHAnsi" w:hAnsiTheme="minorHAnsi" w:cstheme="minorHAnsi"/>
                <w:sz w:val="22"/>
                <w:szCs w:val="22"/>
                <w:lang w:val="en-US"/>
              </w:rPr>
            </w:pPr>
            <w:r w:rsidRPr="00991EA8">
              <w:rPr>
                <w:rFonts w:asciiTheme="minorHAnsi" w:hAnsiTheme="minorHAnsi" w:cstheme="minorHAnsi"/>
                <w:sz w:val="22"/>
                <w:szCs w:val="22"/>
                <w:lang w:val="en-US"/>
              </w:rPr>
              <w:t>1.5</w:t>
            </w:r>
          </w:p>
        </w:tc>
        <w:tc>
          <w:tcPr>
            <w:tcW w:w="2644" w:type="dxa"/>
            <w:hideMark/>
          </w:tcPr>
          <w:p w14:paraId="3F705A9B"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Temperatūros rėžimas</w:t>
            </w:r>
          </w:p>
        </w:tc>
        <w:tc>
          <w:tcPr>
            <w:tcW w:w="3503" w:type="dxa"/>
            <w:hideMark/>
          </w:tcPr>
          <w:p w14:paraId="5450BCDB" w14:textId="77777777" w:rsidR="00D10A91" w:rsidRPr="00991EA8" w:rsidRDefault="00D10A91" w:rsidP="00D10A91">
            <w:pPr>
              <w:widowControl w:val="0"/>
              <w:autoSpaceDE w:val="0"/>
              <w:autoSpaceDN w:val="0"/>
              <w:adjustRightInd w:val="0"/>
              <w:rPr>
                <w:rFonts w:asciiTheme="minorHAnsi" w:hAnsiTheme="minorHAnsi" w:cstheme="minorHAnsi"/>
                <w:sz w:val="22"/>
                <w:szCs w:val="22"/>
                <w:lang w:val="fi-FI"/>
              </w:rPr>
            </w:pPr>
            <w:r w:rsidRPr="00991EA8">
              <w:rPr>
                <w:rFonts w:asciiTheme="minorHAnsi" w:hAnsiTheme="minorHAnsi" w:cstheme="minorHAnsi"/>
                <w:sz w:val="22"/>
                <w:szCs w:val="22"/>
              </w:rPr>
              <w:t>Temperatūros palaikymo ribos be drėgmės palaikymo - n</w:t>
            </w:r>
            <w:r w:rsidRPr="00991EA8">
              <w:rPr>
                <w:rFonts w:asciiTheme="minorHAnsi" w:hAnsiTheme="minorHAnsi" w:cstheme="minorHAnsi"/>
                <w:sz w:val="22"/>
                <w:szCs w:val="22"/>
                <w:lang w:val="fi-FI"/>
              </w:rPr>
              <w:t xml:space="preserve">e siauresnės kaip nuo 0ºC iki 70ºC. </w:t>
            </w:r>
          </w:p>
          <w:p w14:paraId="386A0184"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p>
        </w:tc>
        <w:tc>
          <w:tcPr>
            <w:tcW w:w="0" w:type="auto"/>
            <w:hideMark/>
          </w:tcPr>
          <w:p w14:paraId="55C8E444"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i/>
                <w:iCs/>
                <w:sz w:val="22"/>
                <w:szCs w:val="22"/>
              </w:rPr>
              <w:t>Taip/Ne</w:t>
            </w:r>
          </w:p>
        </w:tc>
        <w:tc>
          <w:tcPr>
            <w:tcW w:w="1451" w:type="dxa"/>
            <w:hideMark/>
          </w:tcPr>
          <w:p w14:paraId="16E9F134"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p>
        </w:tc>
      </w:tr>
      <w:tr w:rsidR="00D10A91" w:rsidRPr="00991EA8" w14:paraId="74D7D5DC" w14:textId="77777777" w:rsidTr="00D10A91">
        <w:tc>
          <w:tcPr>
            <w:tcW w:w="709" w:type="dxa"/>
          </w:tcPr>
          <w:p w14:paraId="7FF2E5C8"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1.6</w:t>
            </w:r>
          </w:p>
        </w:tc>
        <w:tc>
          <w:tcPr>
            <w:tcW w:w="2644" w:type="dxa"/>
          </w:tcPr>
          <w:p w14:paraId="24662ECE"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Temperatūros viršijimo apsauga</w:t>
            </w:r>
          </w:p>
        </w:tc>
        <w:tc>
          <w:tcPr>
            <w:tcW w:w="3503" w:type="dxa"/>
          </w:tcPr>
          <w:p w14:paraId="7F1E6621" w14:textId="77777777" w:rsidR="00D10A91" w:rsidRPr="00991EA8" w:rsidRDefault="00D10A91" w:rsidP="00D10A91">
            <w:pPr>
              <w:widowControl w:val="0"/>
              <w:autoSpaceDE w:val="0"/>
              <w:autoSpaceDN w:val="0"/>
              <w:adjustRightInd w:val="0"/>
              <w:rPr>
                <w:rFonts w:asciiTheme="minorHAnsi" w:hAnsiTheme="minorHAnsi" w:cstheme="minorHAnsi"/>
                <w:sz w:val="22"/>
                <w:szCs w:val="22"/>
                <w:lang w:val="fi-FI"/>
              </w:rPr>
            </w:pPr>
            <w:r w:rsidRPr="00991EA8">
              <w:rPr>
                <w:rFonts w:asciiTheme="minorHAnsi" w:hAnsiTheme="minorHAnsi" w:cstheme="minorHAnsi"/>
                <w:sz w:val="22"/>
                <w:szCs w:val="22"/>
                <w:lang w:val="fi-FI"/>
              </w:rPr>
              <w:t xml:space="preserve">Akustinis ir vizualaus aliarmo siganalai </w:t>
            </w:r>
          </w:p>
        </w:tc>
        <w:tc>
          <w:tcPr>
            <w:tcW w:w="0" w:type="auto"/>
          </w:tcPr>
          <w:p w14:paraId="4C410343" w14:textId="77777777" w:rsidR="00D10A91" w:rsidRPr="00991EA8" w:rsidRDefault="00D10A91" w:rsidP="00D10A91">
            <w:pPr>
              <w:widowControl w:val="0"/>
              <w:autoSpaceDE w:val="0"/>
              <w:autoSpaceDN w:val="0"/>
              <w:adjustRightInd w:val="0"/>
              <w:rPr>
                <w:rFonts w:asciiTheme="minorHAnsi" w:hAnsiTheme="minorHAnsi" w:cstheme="minorHAnsi"/>
                <w:i/>
                <w:iCs/>
                <w:sz w:val="22"/>
                <w:szCs w:val="22"/>
              </w:rPr>
            </w:pPr>
          </w:p>
        </w:tc>
        <w:tc>
          <w:tcPr>
            <w:tcW w:w="1451" w:type="dxa"/>
          </w:tcPr>
          <w:p w14:paraId="7527042B"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p>
        </w:tc>
      </w:tr>
      <w:tr w:rsidR="00D10A91" w:rsidRPr="00991EA8" w14:paraId="396C6622" w14:textId="77777777" w:rsidTr="00D10A91">
        <w:tc>
          <w:tcPr>
            <w:tcW w:w="709" w:type="dxa"/>
          </w:tcPr>
          <w:p w14:paraId="17345D06"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1.7</w:t>
            </w:r>
          </w:p>
        </w:tc>
        <w:tc>
          <w:tcPr>
            <w:tcW w:w="2644" w:type="dxa"/>
          </w:tcPr>
          <w:p w14:paraId="4EE16BA5"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Duomenų fiksavimas ir saugojimas</w:t>
            </w:r>
          </w:p>
        </w:tc>
        <w:tc>
          <w:tcPr>
            <w:tcW w:w="3503" w:type="dxa"/>
          </w:tcPr>
          <w:p w14:paraId="38EB892F"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 xml:space="preserve">Fiksuojami su integruotu </w:t>
            </w:r>
            <w:proofErr w:type="spellStart"/>
            <w:r w:rsidRPr="00991EA8">
              <w:rPr>
                <w:rFonts w:asciiTheme="minorHAnsi" w:hAnsiTheme="minorHAnsi" w:cstheme="minorHAnsi"/>
                <w:sz w:val="22"/>
                <w:szCs w:val="22"/>
              </w:rPr>
              <w:t>savirašiu</w:t>
            </w:r>
            <w:proofErr w:type="spellEnd"/>
            <w:r w:rsidRPr="00991EA8">
              <w:rPr>
                <w:rFonts w:asciiTheme="minorHAnsi" w:hAnsiTheme="minorHAnsi" w:cstheme="minorHAnsi"/>
                <w:sz w:val="22"/>
                <w:szCs w:val="22"/>
              </w:rPr>
              <w:t xml:space="preserve"> ir išsaugojami prietaiso atmintyje.</w:t>
            </w:r>
          </w:p>
        </w:tc>
        <w:tc>
          <w:tcPr>
            <w:tcW w:w="0" w:type="auto"/>
            <w:hideMark/>
          </w:tcPr>
          <w:p w14:paraId="3EFAADA9" w14:textId="77777777" w:rsidR="00D10A91" w:rsidRPr="00991EA8" w:rsidRDefault="00D10A91" w:rsidP="00D10A91">
            <w:pPr>
              <w:widowControl w:val="0"/>
              <w:autoSpaceDE w:val="0"/>
              <w:autoSpaceDN w:val="0"/>
              <w:adjustRightInd w:val="0"/>
              <w:rPr>
                <w:rFonts w:asciiTheme="minorHAnsi" w:hAnsiTheme="minorHAnsi" w:cstheme="minorHAnsi"/>
                <w:i/>
                <w:iCs/>
                <w:sz w:val="22"/>
                <w:szCs w:val="22"/>
              </w:rPr>
            </w:pPr>
            <w:r w:rsidRPr="00991EA8">
              <w:rPr>
                <w:rFonts w:asciiTheme="minorHAnsi" w:hAnsiTheme="minorHAnsi" w:cstheme="minorHAnsi"/>
                <w:i/>
                <w:iCs/>
                <w:sz w:val="22"/>
                <w:szCs w:val="22"/>
              </w:rPr>
              <w:t>Taip/Ne</w:t>
            </w:r>
          </w:p>
        </w:tc>
        <w:tc>
          <w:tcPr>
            <w:tcW w:w="1451" w:type="dxa"/>
            <w:hideMark/>
          </w:tcPr>
          <w:p w14:paraId="31E50137"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p>
        </w:tc>
      </w:tr>
      <w:tr w:rsidR="00D10A91" w:rsidRPr="00991EA8" w14:paraId="338BF27B" w14:textId="77777777" w:rsidTr="00D10A91">
        <w:tc>
          <w:tcPr>
            <w:tcW w:w="709" w:type="dxa"/>
          </w:tcPr>
          <w:p w14:paraId="0E970750"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1.8</w:t>
            </w:r>
          </w:p>
        </w:tc>
        <w:tc>
          <w:tcPr>
            <w:tcW w:w="2644" w:type="dxa"/>
          </w:tcPr>
          <w:p w14:paraId="53003D30"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Realaus laiko laikrodis</w:t>
            </w:r>
          </w:p>
        </w:tc>
        <w:tc>
          <w:tcPr>
            <w:tcW w:w="3503" w:type="dxa"/>
          </w:tcPr>
          <w:p w14:paraId="4B382BF6"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Su realaus laiko laikmačiu.</w:t>
            </w:r>
          </w:p>
        </w:tc>
        <w:tc>
          <w:tcPr>
            <w:tcW w:w="0" w:type="auto"/>
            <w:hideMark/>
          </w:tcPr>
          <w:p w14:paraId="44FB47D2" w14:textId="77777777" w:rsidR="00D10A91" w:rsidRPr="00991EA8" w:rsidRDefault="00D10A91" w:rsidP="00D10A91">
            <w:pPr>
              <w:widowControl w:val="0"/>
              <w:autoSpaceDE w:val="0"/>
              <w:autoSpaceDN w:val="0"/>
              <w:adjustRightInd w:val="0"/>
              <w:rPr>
                <w:rFonts w:asciiTheme="minorHAnsi" w:hAnsiTheme="minorHAnsi" w:cstheme="minorHAnsi"/>
                <w:i/>
                <w:iCs/>
                <w:sz w:val="22"/>
                <w:szCs w:val="22"/>
                <w:highlight w:val="green"/>
              </w:rPr>
            </w:pPr>
            <w:r w:rsidRPr="00991EA8">
              <w:rPr>
                <w:rFonts w:asciiTheme="minorHAnsi" w:hAnsiTheme="minorHAnsi" w:cstheme="minorHAnsi"/>
                <w:i/>
                <w:iCs/>
                <w:sz w:val="22"/>
                <w:szCs w:val="22"/>
              </w:rPr>
              <w:t>Taip/Ne</w:t>
            </w:r>
          </w:p>
        </w:tc>
        <w:tc>
          <w:tcPr>
            <w:tcW w:w="1451" w:type="dxa"/>
            <w:hideMark/>
          </w:tcPr>
          <w:p w14:paraId="76FF19C1"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p>
        </w:tc>
      </w:tr>
      <w:tr w:rsidR="00D10A91" w:rsidRPr="00991EA8" w14:paraId="3548E73E" w14:textId="77777777" w:rsidTr="00D10A91">
        <w:tc>
          <w:tcPr>
            <w:tcW w:w="709" w:type="dxa"/>
          </w:tcPr>
          <w:p w14:paraId="1AE22BC8"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1.9</w:t>
            </w:r>
          </w:p>
        </w:tc>
        <w:tc>
          <w:tcPr>
            <w:tcW w:w="2644" w:type="dxa"/>
            <w:hideMark/>
          </w:tcPr>
          <w:p w14:paraId="71B65BFD"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 xml:space="preserve">Valdymas </w:t>
            </w:r>
          </w:p>
        </w:tc>
        <w:tc>
          <w:tcPr>
            <w:tcW w:w="3503" w:type="dxa"/>
            <w:hideMark/>
          </w:tcPr>
          <w:p w14:paraId="7BF3EBEC" w14:textId="77777777" w:rsidR="00D10A91" w:rsidRPr="00991EA8" w:rsidRDefault="00D10A91" w:rsidP="00D10A91">
            <w:pPr>
              <w:widowControl w:val="0"/>
              <w:autoSpaceDE w:val="0"/>
              <w:autoSpaceDN w:val="0"/>
              <w:adjustRightInd w:val="0"/>
              <w:rPr>
                <w:rFonts w:asciiTheme="minorHAnsi" w:hAnsiTheme="minorHAnsi" w:cstheme="minorHAnsi"/>
                <w:strike/>
                <w:sz w:val="22"/>
                <w:szCs w:val="22"/>
              </w:rPr>
            </w:pPr>
            <w:proofErr w:type="spellStart"/>
            <w:r w:rsidRPr="00991EA8">
              <w:rPr>
                <w:rFonts w:asciiTheme="minorHAnsi" w:hAnsiTheme="minorHAnsi" w:cstheme="minorHAnsi"/>
                <w:sz w:val="22"/>
                <w:szCs w:val="22"/>
              </w:rPr>
              <w:t>Mikroprocesorinis</w:t>
            </w:r>
            <w:proofErr w:type="spellEnd"/>
            <w:r w:rsidRPr="00991EA8">
              <w:rPr>
                <w:rFonts w:asciiTheme="minorHAnsi" w:hAnsiTheme="minorHAnsi" w:cstheme="minorHAnsi"/>
                <w:sz w:val="22"/>
                <w:szCs w:val="22"/>
              </w:rPr>
              <w:t>.</w:t>
            </w:r>
          </w:p>
        </w:tc>
        <w:tc>
          <w:tcPr>
            <w:tcW w:w="0" w:type="auto"/>
            <w:hideMark/>
          </w:tcPr>
          <w:p w14:paraId="57AEB60B" w14:textId="77777777" w:rsidR="00D10A91" w:rsidRPr="00991EA8" w:rsidRDefault="00D10A91" w:rsidP="00D10A91">
            <w:pPr>
              <w:widowControl w:val="0"/>
              <w:autoSpaceDE w:val="0"/>
              <w:autoSpaceDN w:val="0"/>
              <w:adjustRightInd w:val="0"/>
              <w:rPr>
                <w:rFonts w:asciiTheme="minorHAnsi" w:hAnsiTheme="minorHAnsi" w:cstheme="minorHAnsi"/>
                <w:i/>
                <w:iCs/>
                <w:sz w:val="22"/>
                <w:szCs w:val="22"/>
              </w:rPr>
            </w:pPr>
            <w:r w:rsidRPr="00991EA8">
              <w:rPr>
                <w:rFonts w:asciiTheme="minorHAnsi" w:hAnsiTheme="minorHAnsi" w:cstheme="minorHAnsi"/>
                <w:i/>
                <w:iCs/>
                <w:sz w:val="22"/>
                <w:szCs w:val="22"/>
              </w:rPr>
              <w:t>Taip/Ne</w:t>
            </w:r>
          </w:p>
        </w:tc>
        <w:tc>
          <w:tcPr>
            <w:tcW w:w="1451" w:type="dxa"/>
            <w:hideMark/>
          </w:tcPr>
          <w:p w14:paraId="648AA0D5"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p>
        </w:tc>
      </w:tr>
      <w:tr w:rsidR="00D10A91" w:rsidRPr="00991EA8" w14:paraId="4B772EE2" w14:textId="77777777" w:rsidTr="00D10A91">
        <w:tc>
          <w:tcPr>
            <w:tcW w:w="709" w:type="dxa"/>
          </w:tcPr>
          <w:p w14:paraId="48DC0386"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1.10</w:t>
            </w:r>
          </w:p>
        </w:tc>
        <w:tc>
          <w:tcPr>
            <w:tcW w:w="2644" w:type="dxa"/>
          </w:tcPr>
          <w:p w14:paraId="3B8008E4"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Ventiliatorius</w:t>
            </w:r>
          </w:p>
        </w:tc>
        <w:tc>
          <w:tcPr>
            <w:tcW w:w="3503" w:type="dxa"/>
          </w:tcPr>
          <w:p w14:paraId="39E1EB2B"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Reguliuojamo greičio.</w:t>
            </w:r>
          </w:p>
        </w:tc>
        <w:tc>
          <w:tcPr>
            <w:tcW w:w="0" w:type="auto"/>
          </w:tcPr>
          <w:p w14:paraId="2B07B062" w14:textId="77777777" w:rsidR="00D10A91" w:rsidRPr="00991EA8" w:rsidRDefault="00D10A91" w:rsidP="00D10A91">
            <w:pPr>
              <w:widowControl w:val="0"/>
              <w:autoSpaceDE w:val="0"/>
              <w:autoSpaceDN w:val="0"/>
              <w:adjustRightInd w:val="0"/>
              <w:rPr>
                <w:rFonts w:asciiTheme="minorHAnsi" w:hAnsiTheme="minorHAnsi" w:cstheme="minorHAnsi"/>
                <w:i/>
                <w:iCs/>
                <w:sz w:val="22"/>
                <w:szCs w:val="22"/>
              </w:rPr>
            </w:pPr>
            <w:r w:rsidRPr="00991EA8">
              <w:rPr>
                <w:rFonts w:asciiTheme="minorHAnsi" w:hAnsiTheme="minorHAnsi" w:cstheme="minorHAnsi"/>
                <w:i/>
                <w:iCs/>
                <w:sz w:val="22"/>
                <w:szCs w:val="22"/>
              </w:rPr>
              <w:t>Taip/Ne</w:t>
            </w:r>
          </w:p>
        </w:tc>
        <w:tc>
          <w:tcPr>
            <w:tcW w:w="1451" w:type="dxa"/>
          </w:tcPr>
          <w:p w14:paraId="61065852"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p>
        </w:tc>
      </w:tr>
      <w:tr w:rsidR="00D10A91" w:rsidRPr="00991EA8" w14:paraId="75AABC6C" w14:textId="77777777" w:rsidTr="00D10A91">
        <w:tc>
          <w:tcPr>
            <w:tcW w:w="709" w:type="dxa"/>
          </w:tcPr>
          <w:p w14:paraId="364E7FED"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1.11</w:t>
            </w:r>
          </w:p>
        </w:tc>
        <w:tc>
          <w:tcPr>
            <w:tcW w:w="2644" w:type="dxa"/>
            <w:hideMark/>
          </w:tcPr>
          <w:p w14:paraId="7C8E692E"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Programos</w:t>
            </w:r>
          </w:p>
        </w:tc>
        <w:tc>
          <w:tcPr>
            <w:tcW w:w="3503" w:type="dxa"/>
            <w:hideMark/>
          </w:tcPr>
          <w:p w14:paraId="7E6611DA"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Ne mažiau kaip 20 valdymo programų su ne mažiau kaip 100 segmentų kiekvienoje.</w:t>
            </w:r>
          </w:p>
        </w:tc>
        <w:tc>
          <w:tcPr>
            <w:tcW w:w="0" w:type="auto"/>
            <w:hideMark/>
          </w:tcPr>
          <w:p w14:paraId="2CC7DA0C" w14:textId="77777777" w:rsidR="00D10A91" w:rsidRPr="00991EA8" w:rsidRDefault="00D10A91" w:rsidP="00D10A91">
            <w:pPr>
              <w:widowControl w:val="0"/>
              <w:autoSpaceDE w:val="0"/>
              <w:autoSpaceDN w:val="0"/>
              <w:adjustRightInd w:val="0"/>
              <w:rPr>
                <w:rFonts w:asciiTheme="minorHAnsi" w:hAnsiTheme="minorHAnsi" w:cstheme="minorHAnsi"/>
                <w:i/>
                <w:iCs/>
                <w:sz w:val="22"/>
                <w:szCs w:val="22"/>
              </w:rPr>
            </w:pPr>
            <w:r w:rsidRPr="00991EA8">
              <w:rPr>
                <w:rFonts w:asciiTheme="minorHAnsi" w:hAnsiTheme="minorHAnsi" w:cstheme="minorHAnsi"/>
                <w:i/>
                <w:iCs/>
                <w:sz w:val="22"/>
                <w:szCs w:val="22"/>
              </w:rPr>
              <w:t>Taip/Ne</w:t>
            </w:r>
          </w:p>
        </w:tc>
        <w:tc>
          <w:tcPr>
            <w:tcW w:w="1451" w:type="dxa"/>
            <w:hideMark/>
          </w:tcPr>
          <w:p w14:paraId="0A04CFF6"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p>
        </w:tc>
      </w:tr>
      <w:tr w:rsidR="00D10A91" w:rsidRPr="00991EA8" w14:paraId="11FF0434" w14:textId="77777777" w:rsidTr="00D10A91">
        <w:tc>
          <w:tcPr>
            <w:tcW w:w="709" w:type="dxa"/>
          </w:tcPr>
          <w:p w14:paraId="320B73F2"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1.12</w:t>
            </w:r>
          </w:p>
        </w:tc>
        <w:tc>
          <w:tcPr>
            <w:tcW w:w="2644" w:type="dxa"/>
          </w:tcPr>
          <w:p w14:paraId="7C6BD65D"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Triukšmingumo lygis</w:t>
            </w:r>
          </w:p>
        </w:tc>
        <w:tc>
          <w:tcPr>
            <w:tcW w:w="3503" w:type="dxa"/>
          </w:tcPr>
          <w:p w14:paraId="500BAA9D"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 xml:space="preserve">Ne daugiau kaip 45 </w:t>
            </w:r>
            <w:proofErr w:type="spellStart"/>
            <w:r w:rsidRPr="00991EA8">
              <w:rPr>
                <w:rFonts w:asciiTheme="minorHAnsi" w:hAnsiTheme="minorHAnsi" w:cstheme="minorHAnsi"/>
                <w:sz w:val="22"/>
                <w:szCs w:val="22"/>
              </w:rPr>
              <w:t>dB</w:t>
            </w:r>
            <w:proofErr w:type="spellEnd"/>
            <w:r w:rsidRPr="00991EA8">
              <w:rPr>
                <w:rFonts w:asciiTheme="minorHAnsi" w:hAnsiTheme="minorHAnsi" w:cstheme="minorHAnsi"/>
                <w:sz w:val="22"/>
                <w:szCs w:val="22"/>
              </w:rPr>
              <w:t>(A)</w:t>
            </w:r>
          </w:p>
        </w:tc>
        <w:tc>
          <w:tcPr>
            <w:tcW w:w="0" w:type="auto"/>
            <w:hideMark/>
          </w:tcPr>
          <w:p w14:paraId="6A9D3A8D" w14:textId="77777777" w:rsidR="00D10A91" w:rsidRPr="00991EA8" w:rsidRDefault="00D10A91" w:rsidP="00D10A91">
            <w:pPr>
              <w:widowControl w:val="0"/>
              <w:autoSpaceDE w:val="0"/>
              <w:autoSpaceDN w:val="0"/>
              <w:adjustRightInd w:val="0"/>
              <w:rPr>
                <w:rFonts w:asciiTheme="minorHAnsi" w:hAnsiTheme="minorHAnsi" w:cstheme="minorHAnsi"/>
                <w:i/>
                <w:iCs/>
                <w:sz w:val="22"/>
                <w:szCs w:val="22"/>
              </w:rPr>
            </w:pPr>
            <w:r w:rsidRPr="00991EA8">
              <w:rPr>
                <w:rFonts w:asciiTheme="minorHAnsi" w:hAnsiTheme="minorHAnsi" w:cstheme="minorHAnsi"/>
                <w:i/>
                <w:iCs/>
                <w:sz w:val="22"/>
                <w:szCs w:val="22"/>
              </w:rPr>
              <w:t>Taip/Ne</w:t>
            </w:r>
          </w:p>
        </w:tc>
        <w:tc>
          <w:tcPr>
            <w:tcW w:w="1451" w:type="dxa"/>
            <w:hideMark/>
          </w:tcPr>
          <w:p w14:paraId="2CDC142E"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p>
        </w:tc>
      </w:tr>
      <w:tr w:rsidR="00D10A91" w:rsidRPr="00991EA8" w14:paraId="6622AB9D" w14:textId="77777777" w:rsidTr="00D10A91">
        <w:tc>
          <w:tcPr>
            <w:tcW w:w="709" w:type="dxa"/>
          </w:tcPr>
          <w:p w14:paraId="7F50EA0C"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1.13</w:t>
            </w:r>
          </w:p>
        </w:tc>
        <w:tc>
          <w:tcPr>
            <w:tcW w:w="2644" w:type="dxa"/>
          </w:tcPr>
          <w:p w14:paraId="5E2FC02D"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Lentynų skaičius</w:t>
            </w:r>
          </w:p>
        </w:tc>
        <w:tc>
          <w:tcPr>
            <w:tcW w:w="3503" w:type="dxa"/>
          </w:tcPr>
          <w:p w14:paraId="68EC54E3"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Ne mažiau 2.</w:t>
            </w:r>
          </w:p>
        </w:tc>
        <w:tc>
          <w:tcPr>
            <w:tcW w:w="0" w:type="auto"/>
            <w:hideMark/>
          </w:tcPr>
          <w:p w14:paraId="4D8180CD" w14:textId="77777777" w:rsidR="00D10A91" w:rsidRPr="00991EA8" w:rsidRDefault="00D10A91" w:rsidP="00D10A91">
            <w:pPr>
              <w:widowControl w:val="0"/>
              <w:autoSpaceDE w:val="0"/>
              <w:autoSpaceDN w:val="0"/>
              <w:adjustRightInd w:val="0"/>
              <w:rPr>
                <w:rFonts w:asciiTheme="minorHAnsi" w:hAnsiTheme="minorHAnsi" w:cstheme="minorHAnsi"/>
                <w:i/>
                <w:iCs/>
                <w:sz w:val="22"/>
                <w:szCs w:val="22"/>
              </w:rPr>
            </w:pPr>
            <w:r w:rsidRPr="00991EA8">
              <w:rPr>
                <w:rFonts w:asciiTheme="minorHAnsi" w:hAnsiTheme="minorHAnsi" w:cstheme="minorHAnsi"/>
                <w:i/>
                <w:iCs/>
                <w:sz w:val="22"/>
                <w:szCs w:val="22"/>
              </w:rPr>
              <w:t>Taip/Ne</w:t>
            </w:r>
          </w:p>
        </w:tc>
        <w:tc>
          <w:tcPr>
            <w:tcW w:w="1451" w:type="dxa"/>
            <w:hideMark/>
          </w:tcPr>
          <w:p w14:paraId="7C37075E"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p>
        </w:tc>
      </w:tr>
      <w:tr w:rsidR="00D10A91" w:rsidRPr="00991EA8" w14:paraId="322ABF32" w14:textId="77777777" w:rsidTr="00D10A91">
        <w:tc>
          <w:tcPr>
            <w:tcW w:w="709" w:type="dxa"/>
          </w:tcPr>
          <w:p w14:paraId="5B1E99A6"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1.14</w:t>
            </w:r>
          </w:p>
        </w:tc>
        <w:tc>
          <w:tcPr>
            <w:tcW w:w="2644" w:type="dxa"/>
          </w:tcPr>
          <w:p w14:paraId="3FF9598F"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 xml:space="preserve">Kompiuterinė </w:t>
            </w:r>
            <w:proofErr w:type="spellStart"/>
            <w:r w:rsidRPr="00991EA8">
              <w:rPr>
                <w:rFonts w:asciiTheme="minorHAnsi" w:hAnsiTheme="minorHAnsi" w:cstheme="minorHAnsi"/>
                <w:sz w:val="22"/>
                <w:szCs w:val="22"/>
              </w:rPr>
              <w:t>sąsąja</w:t>
            </w:r>
            <w:proofErr w:type="spellEnd"/>
          </w:p>
        </w:tc>
        <w:tc>
          <w:tcPr>
            <w:tcW w:w="3503" w:type="dxa"/>
          </w:tcPr>
          <w:p w14:paraId="5BED9E23"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 xml:space="preserve">Su </w:t>
            </w:r>
            <w:proofErr w:type="spellStart"/>
            <w:r w:rsidRPr="00991EA8">
              <w:rPr>
                <w:rFonts w:asciiTheme="minorHAnsi" w:hAnsiTheme="minorHAnsi" w:cstheme="minorHAnsi"/>
                <w:sz w:val="22"/>
                <w:szCs w:val="22"/>
              </w:rPr>
              <w:t>eternetinio</w:t>
            </w:r>
            <w:proofErr w:type="spellEnd"/>
            <w:r w:rsidRPr="00991EA8">
              <w:rPr>
                <w:rFonts w:asciiTheme="minorHAnsi" w:hAnsiTheme="minorHAnsi" w:cstheme="minorHAnsi"/>
                <w:sz w:val="22"/>
                <w:szCs w:val="22"/>
              </w:rPr>
              <w:t xml:space="preserve"> tipo jungtimi duomenų perdavimui į kompiuterį.  </w:t>
            </w:r>
          </w:p>
        </w:tc>
        <w:tc>
          <w:tcPr>
            <w:tcW w:w="0" w:type="auto"/>
            <w:hideMark/>
          </w:tcPr>
          <w:p w14:paraId="45D880BA" w14:textId="77777777" w:rsidR="00D10A91" w:rsidRPr="00991EA8" w:rsidRDefault="00D10A91" w:rsidP="00D10A91">
            <w:pPr>
              <w:widowControl w:val="0"/>
              <w:autoSpaceDE w:val="0"/>
              <w:autoSpaceDN w:val="0"/>
              <w:adjustRightInd w:val="0"/>
              <w:rPr>
                <w:rFonts w:asciiTheme="minorHAnsi" w:hAnsiTheme="minorHAnsi" w:cstheme="minorHAnsi"/>
                <w:i/>
                <w:iCs/>
                <w:sz w:val="22"/>
                <w:szCs w:val="22"/>
              </w:rPr>
            </w:pPr>
            <w:r w:rsidRPr="00991EA8">
              <w:rPr>
                <w:rFonts w:asciiTheme="minorHAnsi" w:hAnsiTheme="minorHAnsi" w:cstheme="minorHAnsi"/>
                <w:i/>
                <w:iCs/>
                <w:sz w:val="22"/>
                <w:szCs w:val="22"/>
              </w:rPr>
              <w:t>Taip/Ne</w:t>
            </w:r>
          </w:p>
        </w:tc>
        <w:tc>
          <w:tcPr>
            <w:tcW w:w="1451" w:type="dxa"/>
            <w:hideMark/>
          </w:tcPr>
          <w:p w14:paraId="1DCF3B82"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p>
        </w:tc>
      </w:tr>
      <w:tr w:rsidR="00D10A91" w:rsidRPr="00991EA8" w14:paraId="79DE33DD" w14:textId="77777777" w:rsidTr="00D10A91">
        <w:tc>
          <w:tcPr>
            <w:tcW w:w="709" w:type="dxa"/>
          </w:tcPr>
          <w:p w14:paraId="2CF5BA41"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1.15</w:t>
            </w:r>
          </w:p>
        </w:tc>
        <w:tc>
          <w:tcPr>
            <w:tcW w:w="2644" w:type="dxa"/>
            <w:hideMark/>
          </w:tcPr>
          <w:p w14:paraId="69F72853"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Maitinimas</w:t>
            </w:r>
          </w:p>
        </w:tc>
        <w:tc>
          <w:tcPr>
            <w:tcW w:w="3503" w:type="dxa"/>
            <w:hideMark/>
          </w:tcPr>
          <w:p w14:paraId="49D2FAC1"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220-240 V 50/60 Hz.</w:t>
            </w:r>
          </w:p>
        </w:tc>
        <w:tc>
          <w:tcPr>
            <w:tcW w:w="0" w:type="auto"/>
            <w:hideMark/>
          </w:tcPr>
          <w:p w14:paraId="3DEA8898" w14:textId="77777777" w:rsidR="00D10A91" w:rsidRPr="00991EA8" w:rsidRDefault="00D10A91" w:rsidP="00D10A91">
            <w:pPr>
              <w:widowControl w:val="0"/>
              <w:autoSpaceDE w:val="0"/>
              <w:autoSpaceDN w:val="0"/>
              <w:adjustRightInd w:val="0"/>
              <w:rPr>
                <w:rFonts w:asciiTheme="minorHAnsi" w:hAnsiTheme="minorHAnsi" w:cstheme="minorHAnsi"/>
                <w:i/>
                <w:iCs/>
                <w:sz w:val="22"/>
                <w:szCs w:val="22"/>
              </w:rPr>
            </w:pPr>
            <w:r w:rsidRPr="00991EA8">
              <w:rPr>
                <w:rFonts w:asciiTheme="minorHAnsi" w:hAnsiTheme="minorHAnsi" w:cstheme="minorHAnsi"/>
                <w:i/>
                <w:iCs/>
                <w:sz w:val="22"/>
                <w:szCs w:val="22"/>
              </w:rPr>
              <w:t>Taip/Ne</w:t>
            </w:r>
          </w:p>
        </w:tc>
        <w:tc>
          <w:tcPr>
            <w:tcW w:w="1451" w:type="dxa"/>
            <w:hideMark/>
          </w:tcPr>
          <w:p w14:paraId="6986F7D2"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p>
        </w:tc>
      </w:tr>
      <w:tr w:rsidR="00D10A91" w:rsidRPr="00991EA8" w14:paraId="32DB07B1" w14:textId="77777777" w:rsidTr="00D10A91">
        <w:tc>
          <w:tcPr>
            <w:tcW w:w="709" w:type="dxa"/>
          </w:tcPr>
          <w:p w14:paraId="5C7899CC"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r w:rsidRPr="00991EA8">
              <w:rPr>
                <w:rFonts w:asciiTheme="minorHAnsi" w:hAnsiTheme="minorHAnsi" w:cstheme="minorHAnsi"/>
                <w:sz w:val="22"/>
                <w:szCs w:val="22"/>
              </w:rPr>
              <w:t>1.16</w:t>
            </w:r>
          </w:p>
        </w:tc>
        <w:tc>
          <w:tcPr>
            <w:tcW w:w="2644" w:type="dxa"/>
            <w:hideMark/>
          </w:tcPr>
          <w:p w14:paraId="19B11256" w14:textId="77777777" w:rsidR="00D10A91" w:rsidRPr="00991EA8" w:rsidRDefault="00D10A91" w:rsidP="00D10A91">
            <w:pPr>
              <w:widowControl w:val="0"/>
              <w:autoSpaceDE w:val="0"/>
              <w:autoSpaceDN w:val="0"/>
              <w:adjustRightInd w:val="0"/>
              <w:rPr>
                <w:rFonts w:asciiTheme="minorHAnsi" w:hAnsiTheme="minorHAnsi" w:cstheme="minorHAnsi"/>
                <w:color w:val="EE0000"/>
                <w:sz w:val="22"/>
                <w:szCs w:val="22"/>
              </w:rPr>
            </w:pPr>
            <w:r w:rsidRPr="00991EA8">
              <w:rPr>
                <w:rFonts w:asciiTheme="minorHAnsi" w:hAnsiTheme="minorHAnsi" w:cstheme="minorHAnsi"/>
                <w:sz w:val="22"/>
                <w:szCs w:val="22"/>
              </w:rPr>
              <w:t>Garantija</w:t>
            </w:r>
          </w:p>
        </w:tc>
        <w:tc>
          <w:tcPr>
            <w:tcW w:w="3503" w:type="dxa"/>
            <w:hideMark/>
          </w:tcPr>
          <w:p w14:paraId="39191DF2" w14:textId="77777777" w:rsidR="00D10A91" w:rsidRPr="00991EA8" w:rsidRDefault="00D10A91" w:rsidP="00D10A91">
            <w:pPr>
              <w:widowControl w:val="0"/>
              <w:autoSpaceDE w:val="0"/>
              <w:autoSpaceDN w:val="0"/>
              <w:adjustRightInd w:val="0"/>
              <w:rPr>
                <w:rFonts w:asciiTheme="minorHAnsi" w:hAnsiTheme="minorHAnsi" w:cstheme="minorHAnsi"/>
                <w:color w:val="EE0000"/>
                <w:sz w:val="22"/>
                <w:szCs w:val="22"/>
              </w:rPr>
            </w:pPr>
            <w:r w:rsidRPr="00991EA8">
              <w:rPr>
                <w:rFonts w:asciiTheme="minorHAnsi" w:hAnsiTheme="minorHAnsi" w:cstheme="minorHAnsi"/>
                <w:sz w:val="22"/>
                <w:szCs w:val="22"/>
              </w:rPr>
              <w:t>Ne mažiau kai 24 mėnesiai.</w:t>
            </w:r>
          </w:p>
        </w:tc>
        <w:tc>
          <w:tcPr>
            <w:tcW w:w="0" w:type="auto"/>
            <w:hideMark/>
          </w:tcPr>
          <w:p w14:paraId="139EA94E" w14:textId="77777777" w:rsidR="00D10A91" w:rsidRPr="00991EA8" w:rsidRDefault="00D10A91" w:rsidP="00D10A91">
            <w:pPr>
              <w:widowControl w:val="0"/>
              <w:autoSpaceDE w:val="0"/>
              <w:autoSpaceDN w:val="0"/>
              <w:adjustRightInd w:val="0"/>
              <w:rPr>
                <w:rFonts w:asciiTheme="minorHAnsi" w:hAnsiTheme="minorHAnsi" w:cstheme="minorHAnsi"/>
                <w:i/>
                <w:iCs/>
                <w:sz w:val="22"/>
                <w:szCs w:val="22"/>
              </w:rPr>
            </w:pPr>
            <w:r w:rsidRPr="00991EA8">
              <w:rPr>
                <w:rFonts w:asciiTheme="minorHAnsi" w:hAnsiTheme="minorHAnsi" w:cstheme="minorHAnsi"/>
                <w:i/>
                <w:iCs/>
                <w:sz w:val="22"/>
                <w:szCs w:val="22"/>
              </w:rPr>
              <w:t>Taip/Ne</w:t>
            </w:r>
          </w:p>
        </w:tc>
        <w:tc>
          <w:tcPr>
            <w:tcW w:w="1451" w:type="dxa"/>
            <w:hideMark/>
          </w:tcPr>
          <w:p w14:paraId="48D1C763" w14:textId="77777777" w:rsidR="00D10A91" w:rsidRPr="00991EA8" w:rsidRDefault="00D10A91" w:rsidP="00D10A91">
            <w:pPr>
              <w:widowControl w:val="0"/>
              <w:autoSpaceDE w:val="0"/>
              <w:autoSpaceDN w:val="0"/>
              <w:adjustRightInd w:val="0"/>
              <w:rPr>
                <w:rFonts w:asciiTheme="minorHAnsi" w:hAnsiTheme="minorHAnsi" w:cstheme="minorHAnsi"/>
                <w:sz w:val="22"/>
                <w:szCs w:val="22"/>
              </w:rPr>
            </w:pPr>
          </w:p>
        </w:tc>
      </w:tr>
    </w:tbl>
    <w:p w14:paraId="3B8D9FE9" w14:textId="77777777" w:rsidR="00D10A91" w:rsidRPr="00991EA8" w:rsidRDefault="00D10A91" w:rsidP="00703991">
      <w:pPr>
        <w:spacing w:before="120"/>
        <w:ind w:left="5760" w:firstLine="720"/>
        <w:jc w:val="center"/>
        <w:rPr>
          <w:rFonts w:asciiTheme="minorHAnsi" w:eastAsia="Arial Unicode MS" w:hAnsiTheme="minorHAnsi" w:cstheme="minorHAnsi"/>
          <w:sz w:val="22"/>
          <w:szCs w:val="22"/>
          <w:bdr w:val="none" w:sz="0" w:space="0" w:color="auto" w:frame="1"/>
        </w:rPr>
      </w:pPr>
    </w:p>
    <w:p w14:paraId="3B0EEC82" w14:textId="77777777" w:rsidR="00D10A91" w:rsidRPr="00991EA8" w:rsidRDefault="00D10A91" w:rsidP="006B34B6">
      <w:pPr>
        <w:rPr>
          <w:rFonts w:asciiTheme="minorHAnsi" w:hAnsiTheme="minorHAnsi" w:cstheme="minorHAnsi"/>
          <w:b/>
          <w:sz w:val="22"/>
          <w:szCs w:val="22"/>
          <w:lang w:eastAsia="en-US"/>
        </w:rPr>
      </w:pPr>
    </w:p>
    <w:p w14:paraId="3A372126" w14:textId="77777777" w:rsidR="00D10A91" w:rsidRPr="00991EA8" w:rsidRDefault="00D10A91" w:rsidP="006B34B6">
      <w:pPr>
        <w:rPr>
          <w:rFonts w:asciiTheme="minorHAnsi" w:hAnsiTheme="minorHAnsi" w:cstheme="minorHAnsi"/>
          <w:b/>
          <w:sz w:val="22"/>
          <w:szCs w:val="22"/>
          <w:lang w:eastAsia="en-US"/>
        </w:rPr>
      </w:pPr>
    </w:p>
    <w:p w14:paraId="38C55824" w14:textId="77777777" w:rsidR="00D10A91" w:rsidRPr="00991EA8" w:rsidRDefault="00D10A91" w:rsidP="006B34B6">
      <w:pPr>
        <w:rPr>
          <w:rFonts w:asciiTheme="minorHAnsi" w:hAnsiTheme="minorHAnsi" w:cstheme="minorHAnsi"/>
          <w:b/>
          <w:sz w:val="22"/>
          <w:szCs w:val="22"/>
          <w:lang w:eastAsia="en-US"/>
        </w:rPr>
      </w:pPr>
    </w:p>
    <w:p w14:paraId="76D7F7FA" w14:textId="6FFF8605" w:rsidR="006B34B6" w:rsidRPr="00991EA8" w:rsidRDefault="006B34B6" w:rsidP="006B34B6">
      <w:pPr>
        <w:rPr>
          <w:rFonts w:asciiTheme="minorHAnsi" w:hAnsiTheme="minorHAnsi" w:cstheme="minorHAnsi"/>
          <w:b/>
          <w:sz w:val="22"/>
          <w:szCs w:val="22"/>
          <w:lang w:eastAsia="en-US"/>
        </w:rPr>
      </w:pPr>
      <w:r w:rsidRPr="00991EA8">
        <w:rPr>
          <w:rFonts w:asciiTheme="minorHAnsi" w:hAnsiTheme="minorHAnsi" w:cstheme="minorHAnsi"/>
          <w:b/>
          <w:sz w:val="22"/>
          <w:szCs w:val="22"/>
          <w:lang w:eastAsia="en-US"/>
        </w:rPr>
        <w:t>SIŪLOMŲ PREKIŲ KAINA (PASIŪLYMO KAINA)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2976"/>
        <w:gridCol w:w="1276"/>
        <w:gridCol w:w="992"/>
        <w:gridCol w:w="1606"/>
        <w:gridCol w:w="1938"/>
      </w:tblGrid>
      <w:tr w:rsidR="006B34B6" w:rsidRPr="00991EA8" w14:paraId="247216F2" w14:textId="77777777" w:rsidTr="00161534">
        <w:trPr>
          <w:trHeight w:val="581"/>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513984" w14:textId="77777777" w:rsidR="006B34B6" w:rsidRPr="00991EA8" w:rsidRDefault="006B34B6" w:rsidP="00D201EC">
            <w:pPr>
              <w:jc w:val="center"/>
              <w:rPr>
                <w:rFonts w:asciiTheme="minorHAnsi" w:hAnsiTheme="minorHAnsi" w:cstheme="minorHAnsi"/>
                <w:b/>
                <w:sz w:val="22"/>
                <w:szCs w:val="22"/>
                <w:lang w:eastAsia="en-US"/>
              </w:rPr>
            </w:pPr>
            <w:r w:rsidRPr="00991EA8">
              <w:rPr>
                <w:rFonts w:asciiTheme="minorHAnsi" w:hAnsiTheme="minorHAnsi" w:cstheme="minorHAnsi"/>
                <w:b/>
                <w:sz w:val="22"/>
                <w:szCs w:val="22"/>
                <w:lang w:eastAsia="en-US"/>
              </w:rPr>
              <w:t>Eil. Nr.</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1854FF" w14:textId="77777777" w:rsidR="006B34B6" w:rsidRPr="00991EA8" w:rsidRDefault="006B34B6" w:rsidP="00D201EC">
            <w:pPr>
              <w:jc w:val="center"/>
              <w:rPr>
                <w:rFonts w:asciiTheme="minorHAnsi" w:hAnsiTheme="minorHAnsi" w:cstheme="minorHAnsi"/>
                <w:b/>
                <w:sz w:val="22"/>
                <w:szCs w:val="22"/>
                <w:lang w:eastAsia="en-US"/>
              </w:rPr>
            </w:pPr>
            <w:r w:rsidRPr="00991EA8">
              <w:rPr>
                <w:rFonts w:asciiTheme="minorHAnsi" w:hAnsiTheme="minorHAnsi" w:cstheme="minorHAnsi"/>
                <w:b/>
                <w:sz w:val="22"/>
                <w:szCs w:val="22"/>
                <w:lang w:eastAsia="en-US"/>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817E86" w14:textId="77777777" w:rsidR="006B34B6" w:rsidRPr="00991EA8" w:rsidRDefault="006B34B6" w:rsidP="00D201EC">
            <w:pPr>
              <w:jc w:val="center"/>
              <w:rPr>
                <w:rFonts w:asciiTheme="minorHAnsi" w:hAnsiTheme="minorHAnsi" w:cstheme="minorHAnsi"/>
                <w:b/>
                <w:sz w:val="22"/>
                <w:szCs w:val="22"/>
                <w:lang w:eastAsia="en-US"/>
              </w:rPr>
            </w:pPr>
            <w:r w:rsidRPr="00991EA8">
              <w:rPr>
                <w:rFonts w:asciiTheme="minorHAnsi" w:hAnsiTheme="minorHAnsi" w:cstheme="minorHAnsi"/>
                <w:b/>
                <w:sz w:val="22"/>
                <w:szCs w:val="22"/>
                <w:lang w:eastAsia="en-US"/>
              </w:rPr>
              <w:t>Mato vienetas</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DFA3E3" w14:textId="77777777" w:rsidR="006B34B6" w:rsidRPr="00991EA8" w:rsidRDefault="006B34B6" w:rsidP="00D201EC">
            <w:pPr>
              <w:jc w:val="center"/>
              <w:rPr>
                <w:rFonts w:asciiTheme="minorHAnsi" w:hAnsiTheme="minorHAnsi" w:cstheme="minorHAnsi"/>
                <w:b/>
                <w:sz w:val="22"/>
                <w:szCs w:val="22"/>
                <w:lang w:eastAsia="en-US"/>
              </w:rPr>
            </w:pPr>
            <w:r w:rsidRPr="00991EA8">
              <w:rPr>
                <w:rFonts w:asciiTheme="minorHAnsi" w:hAnsiTheme="minorHAnsi" w:cstheme="minorHAnsi"/>
                <w:b/>
                <w:sz w:val="22"/>
                <w:szCs w:val="22"/>
                <w:lang w:eastAsia="en-US"/>
              </w:rPr>
              <w:t>Kiekis</w:t>
            </w:r>
          </w:p>
          <w:p w14:paraId="319F00B3" w14:textId="77777777" w:rsidR="006B34B6" w:rsidRPr="00991EA8" w:rsidRDefault="006B34B6" w:rsidP="00D201EC">
            <w:pPr>
              <w:jc w:val="center"/>
              <w:rPr>
                <w:rFonts w:asciiTheme="minorHAnsi" w:hAnsiTheme="minorHAnsi" w:cstheme="minorHAnsi"/>
                <w:b/>
                <w:sz w:val="22"/>
                <w:szCs w:val="22"/>
                <w:lang w:eastAsia="en-US"/>
              </w:rPr>
            </w:pPr>
          </w:p>
        </w:tc>
        <w:tc>
          <w:tcPr>
            <w:tcW w:w="16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EAA693" w14:textId="77777777" w:rsidR="006B34B6" w:rsidRPr="00991EA8" w:rsidRDefault="006B34B6" w:rsidP="00D201EC">
            <w:pPr>
              <w:jc w:val="center"/>
              <w:rPr>
                <w:rFonts w:asciiTheme="minorHAnsi" w:hAnsiTheme="minorHAnsi" w:cstheme="minorHAnsi"/>
                <w:b/>
                <w:sz w:val="22"/>
                <w:szCs w:val="22"/>
                <w:lang w:eastAsia="en-US"/>
              </w:rPr>
            </w:pPr>
            <w:r w:rsidRPr="00991EA8">
              <w:rPr>
                <w:rFonts w:asciiTheme="minorHAnsi" w:hAnsiTheme="minorHAnsi" w:cstheme="minorHAnsi"/>
                <w:b/>
                <w:sz w:val="22"/>
                <w:szCs w:val="22"/>
                <w:lang w:eastAsia="en-US"/>
              </w:rPr>
              <w:t>Vieneto kaina</w:t>
            </w:r>
          </w:p>
          <w:p w14:paraId="34051D2F" w14:textId="77777777" w:rsidR="006B34B6" w:rsidRPr="00991EA8" w:rsidRDefault="006B34B6" w:rsidP="00D201EC">
            <w:pPr>
              <w:jc w:val="center"/>
              <w:rPr>
                <w:rFonts w:asciiTheme="minorHAnsi" w:hAnsiTheme="minorHAnsi" w:cstheme="minorHAnsi"/>
                <w:b/>
                <w:sz w:val="22"/>
                <w:szCs w:val="22"/>
                <w:lang w:eastAsia="en-US"/>
              </w:rPr>
            </w:pPr>
            <w:r w:rsidRPr="00991EA8">
              <w:rPr>
                <w:rFonts w:asciiTheme="minorHAnsi" w:hAnsiTheme="minorHAnsi" w:cstheme="minorHAnsi"/>
                <w:b/>
                <w:sz w:val="22"/>
                <w:szCs w:val="22"/>
                <w:lang w:eastAsia="en-US"/>
              </w:rPr>
              <w:t>Eur be PVM</w:t>
            </w:r>
          </w:p>
        </w:tc>
        <w:tc>
          <w:tcPr>
            <w:tcW w:w="19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3D6E5D" w14:textId="77777777" w:rsidR="006B34B6" w:rsidRPr="00991EA8" w:rsidRDefault="006B34B6" w:rsidP="00D201EC">
            <w:pPr>
              <w:jc w:val="center"/>
              <w:rPr>
                <w:rFonts w:asciiTheme="minorHAnsi" w:hAnsiTheme="minorHAnsi" w:cstheme="minorHAnsi"/>
                <w:b/>
                <w:sz w:val="22"/>
                <w:szCs w:val="22"/>
                <w:lang w:eastAsia="en-US"/>
              </w:rPr>
            </w:pPr>
            <w:r w:rsidRPr="00991EA8">
              <w:rPr>
                <w:rFonts w:asciiTheme="minorHAnsi" w:hAnsiTheme="minorHAnsi" w:cstheme="minorHAnsi"/>
                <w:b/>
                <w:sz w:val="22"/>
                <w:szCs w:val="22"/>
                <w:lang w:eastAsia="en-US"/>
              </w:rPr>
              <w:t>Kaina Eur</w:t>
            </w:r>
          </w:p>
          <w:p w14:paraId="26BFBAE8" w14:textId="77777777" w:rsidR="006B34B6" w:rsidRPr="00991EA8" w:rsidRDefault="006B34B6" w:rsidP="00D201EC">
            <w:pPr>
              <w:jc w:val="center"/>
              <w:rPr>
                <w:rFonts w:asciiTheme="minorHAnsi" w:hAnsiTheme="minorHAnsi" w:cstheme="minorHAnsi"/>
                <w:b/>
                <w:sz w:val="22"/>
                <w:szCs w:val="22"/>
                <w:lang w:eastAsia="en-US"/>
              </w:rPr>
            </w:pPr>
            <w:r w:rsidRPr="00991EA8">
              <w:rPr>
                <w:rFonts w:asciiTheme="minorHAnsi" w:hAnsiTheme="minorHAnsi" w:cstheme="minorHAnsi"/>
                <w:b/>
                <w:sz w:val="22"/>
                <w:szCs w:val="22"/>
                <w:lang w:eastAsia="en-US"/>
              </w:rPr>
              <w:t>be PVM</w:t>
            </w:r>
          </w:p>
        </w:tc>
      </w:tr>
      <w:tr w:rsidR="006B34B6" w:rsidRPr="00991EA8" w14:paraId="1614BACA" w14:textId="77777777" w:rsidTr="00161534">
        <w:trPr>
          <w:trHeight w:val="186"/>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E71263" w14:textId="77777777" w:rsidR="006B34B6" w:rsidRPr="00991EA8" w:rsidRDefault="006B34B6" w:rsidP="00D201EC">
            <w:pPr>
              <w:jc w:val="center"/>
              <w:rPr>
                <w:rFonts w:asciiTheme="minorHAnsi" w:hAnsiTheme="minorHAnsi" w:cstheme="minorHAnsi"/>
                <w:b/>
                <w:sz w:val="22"/>
                <w:szCs w:val="22"/>
                <w:lang w:eastAsia="en-US"/>
              </w:rPr>
            </w:pPr>
            <w:r w:rsidRPr="00991EA8">
              <w:rPr>
                <w:rFonts w:asciiTheme="minorHAnsi" w:hAnsiTheme="minorHAnsi" w:cstheme="minorHAnsi"/>
                <w:b/>
                <w:sz w:val="22"/>
                <w:szCs w:val="22"/>
                <w:lang w:eastAsia="en-US"/>
              </w:rPr>
              <w:t>1</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B93CF4" w14:textId="77777777" w:rsidR="006B34B6" w:rsidRPr="00991EA8" w:rsidRDefault="006B34B6" w:rsidP="00D201EC">
            <w:pPr>
              <w:jc w:val="center"/>
              <w:rPr>
                <w:rFonts w:asciiTheme="minorHAnsi" w:hAnsiTheme="minorHAnsi" w:cstheme="minorHAnsi"/>
                <w:b/>
                <w:sz w:val="22"/>
                <w:szCs w:val="22"/>
                <w:lang w:eastAsia="en-US"/>
              </w:rPr>
            </w:pPr>
            <w:r w:rsidRPr="00991EA8">
              <w:rPr>
                <w:rFonts w:asciiTheme="minorHAnsi" w:hAnsiTheme="minorHAnsi" w:cstheme="minorHAnsi"/>
                <w:b/>
                <w:sz w:val="22"/>
                <w:szCs w:val="22"/>
                <w:lang w:eastAsia="en-US"/>
              </w:rPr>
              <w:t>2</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642014" w14:textId="77777777" w:rsidR="006B34B6" w:rsidRPr="00991EA8" w:rsidRDefault="006B34B6" w:rsidP="00D201EC">
            <w:pPr>
              <w:jc w:val="center"/>
              <w:rPr>
                <w:rFonts w:asciiTheme="minorHAnsi" w:hAnsiTheme="minorHAnsi" w:cstheme="minorHAnsi"/>
                <w:b/>
                <w:sz w:val="22"/>
                <w:szCs w:val="22"/>
                <w:lang w:eastAsia="en-US"/>
              </w:rPr>
            </w:pPr>
            <w:r w:rsidRPr="00991EA8">
              <w:rPr>
                <w:rFonts w:asciiTheme="minorHAnsi" w:hAnsiTheme="minorHAnsi" w:cstheme="minorHAnsi"/>
                <w:b/>
                <w:sz w:val="22"/>
                <w:szCs w:val="22"/>
                <w:lang w:eastAsia="en-US"/>
              </w:rPr>
              <w:t>3</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2F6507" w14:textId="77777777" w:rsidR="006B34B6" w:rsidRPr="00991EA8" w:rsidRDefault="006B34B6" w:rsidP="00D201EC">
            <w:pPr>
              <w:jc w:val="center"/>
              <w:rPr>
                <w:rFonts w:asciiTheme="minorHAnsi" w:hAnsiTheme="minorHAnsi" w:cstheme="minorHAnsi"/>
                <w:b/>
                <w:sz w:val="22"/>
                <w:szCs w:val="22"/>
                <w:lang w:eastAsia="en-US"/>
              </w:rPr>
            </w:pPr>
            <w:r w:rsidRPr="00991EA8">
              <w:rPr>
                <w:rFonts w:asciiTheme="minorHAnsi" w:hAnsiTheme="minorHAnsi" w:cstheme="minorHAnsi"/>
                <w:b/>
                <w:sz w:val="22"/>
                <w:szCs w:val="22"/>
                <w:lang w:eastAsia="en-US"/>
              </w:rPr>
              <w:t>4</w:t>
            </w:r>
          </w:p>
        </w:tc>
        <w:tc>
          <w:tcPr>
            <w:tcW w:w="16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437525" w14:textId="77777777" w:rsidR="006B34B6" w:rsidRPr="00991EA8" w:rsidRDefault="006B34B6" w:rsidP="00D201EC">
            <w:pPr>
              <w:jc w:val="center"/>
              <w:rPr>
                <w:rFonts w:asciiTheme="minorHAnsi" w:hAnsiTheme="minorHAnsi" w:cstheme="minorHAnsi"/>
                <w:b/>
                <w:sz w:val="22"/>
                <w:szCs w:val="22"/>
                <w:lang w:eastAsia="en-US"/>
              </w:rPr>
            </w:pPr>
            <w:r w:rsidRPr="00991EA8">
              <w:rPr>
                <w:rFonts w:asciiTheme="minorHAnsi" w:hAnsiTheme="minorHAnsi" w:cstheme="minorHAnsi"/>
                <w:b/>
                <w:sz w:val="22"/>
                <w:szCs w:val="22"/>
                <w:lang w:eastAsia="en-US"/>
              </w:rPr>
              <w:t>5</w:t>
            </w:r>
          </w:p>
        </w:tc>
        <w:tc>
          <w:tcPr>
            <w:tcW w:w="19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F1B760" w14:textId="77777777" w:rsidR="006B34B6" w:rsidRPr="00991EA8" w:rsidRDefault="006B34B6" w:rsidP="00D201EC">
            <w:pPr>
              <w:jc w:val="center"/>
              <w:rPr>
                <w:rFonts w:asciiTheme="minorHAnsi" w:hAnsiTheme="minorHAnsi" w:cstheme="minorHAnsi"/>
                <w:b/>
                <w:sz w:val="22"/>
                <w:szCs w:val="22"/>
                <w:lang w:eastAsia="en-US"/>
              </w:rPr>
            </w:pPr>
            <w:r w:rsidRPr="00991EA8">
              <w:rPr>
                <w:rFonts w:asciiTheme="minorHAnsi" w:hAnsiTheme="minorHAnsi" w:cstheme="minorHAnsi"/>
                <w:b/>
                <w:sz w:val="22"/>
                <w:szCs w:val="22"/>
                <w:lang w:eastAsia="en-US"/>
              </w:rPr>
              <w:t>6(4×5)</w:t>
            </w:r>
          </w:p>
        </w:tc>
      </w:tr>
      <w:tr w:rsidR="006B34B6" w:rsidRPr="00991EA8" w14:paraId="3E576A6A" w14:textId="77777777" w:rsidTr="00161534">
        <w:trPr>
          <w:trHeight w:hRule="exact" w:val="622"/>
        </w:trPr>
        <w:tc>
          <w:tcPr>
            <w:tcW w:w="993" w:type="dxa"/>
            <w:tcBorders>
              <w:top w:val="single" w:sz="4" w:space="0" w:color="auto"/>
              <w:left w:val="single" w:sz="4" w:space="0" w:color="auto"/>
              <w:bottom w:val="single" w:sz="4" w:space="0" w:color="auto"/>
              <w:right w:val="single" w:sz="4" w:space="0" w:color="auto"/>
            </w:tcBorders>
            <w:vAlign w:val="center"/>
            <w:hideMark/>
          </w:tcPr>
          <w:p w14:paraId="344E93DA" w14:textId="77777777" w:rsidR="006B34B6" w:rsidRPr="00991EA8" w:rsidRDefault="006B34B6" w:rsidP="00D201EC">
            <w:pPr>
              <w:jc w:val="center"/>
              <w:rPr>
                <w:rFonts w:asciiTheme="minorHAnsi" w:hAnsiTheme="minorHAnsi" w:cstheme="minorHAnsi"/>
                <w:sz w:val="22"/>
                <w:szCs w:val="22"/>
                <w:lang w:eastAsia="en-US"/>
              </w:rPr>
            </w:pPr>
            <w:r w:rsidRPr="00991EA8">
              <w:rPr>
                <w:rFonts w:asciiTheme="minorHAnsi" w:hAnsiTheme="minorHAnsi" w:cstheme="minorHAnsi"/>
                <w:sz w:val="22"/>
                <w:szCs w:val="22"/>
                <w:lang w:eastAsia="en-US"/>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58ADC13" w14:textId="4908A7F4" w:rsidR="006B34B6" w:rsidRPr="00991EA8" w:rsidRDefault="00FE4973" w:rsidP="00D201EC">
            <w:pPr>
              <w:rPr>
                <w:rFonts w:asciiTheme="minorHAnsi" w:hAnsiTheme="minorHAnsi" w:cstheme="minorHAnsi"/>
                <w:bCs/>
                <w:sz w:val="22"/>
                <w:szCs w:val="22"/>
                <w:lang w:eastAsia="en-US"/>
              </w:rPr>
            </w:pPr>
            <w:r w:rsidRPr="00991EA8">
              <w:rPr>
                <w:rFonts w:asciiTheme="minorHAnsi" w:hAnsiTheme="minorHAnsi" w:cstheme="minorHAnsi"/>
                <w:bCs/>
                <w:sz w:val="22"/>
                <w:szCs w:val="22"/>
                <w:lang w:eastAsia="en-US"/>
              </w:rPr>
              <w:t>Inkubatorius su šaldymu</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B29A27C" w14:textId="57BB624D" w:rsidR="006B34B6" w:rsidRPr="00991EA8" w:rsidRDefault="00D36AF9" w:rsidP="00D201EC">
            <w:pPr>
              <w:jc w:val="center"/>
              <w:rPr>
                <w:rFonts w:asciiTheme="minorHAnsi" w:hAnsiTheme="minorHAnsi" w:cstheme="minorHAnsi"/>
                <w:sz w:val="22"/>
                <w:szCs w:val="22"/>
                <w:lang w:eastAsia="en-US"/>
              </w:rPr>
            </w:pPr>
            <w:r w:rsidRPr="00991EA8">
              <w:rPr>
                <w:rFonts w:asciiTheme="minorHAnsi" w:hAnsiTheme="minorHAnsi" w:cstheme="minorHAnsi"/>
                <w:sz w:val="22"/>
                <w:szCs w:val="22"/>
                <w:lang w:eastAsia="en-US"/>
              </w:rPr>
              <w:t>vnt</w:t>
            </w:r>
            <w:r w:rsidR="006B34B6" w:rsidRPr="00991EA8">
              <w:rPr>
                <w:rFonts w:asciiTheme="minorHAnsi" w:hAnsiTheme="minorHAnsi" w:cstheme="minorHAnsi"/>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4B6A3C" w14:textId="77777777" w:rsidR="006B34B6" w:rsidRPr="00991EA8" w:rsidRDefault="006B34B6" w:rsidP="00D201EC">
            <w:pPr>
              <w:jc w:val="center"/>
              <w:rPr>
                <w:rFonts w:asciiTheme="minorHAnsi" w:hAnsiTheme="minorHAnsi" w:cstheme="minorHAnsi"/>
                <w:sz w:val="22"/>
                <w:szCs w:val="22"/>
                <w:lang w:eastAsia="en-US"/>
              </w:rPr>
            </w:pPr>
            <w:r w:rsidRPr="00991EA8">
              <w:rPr>
                <w:rFonts w:asciiTheme="minorHAnsi" w:hAnsiTheme="minorHAnsi" w:cstheme="minorHAnsi"/>
                <w:sz w:val="22"/>
                <w:szCs w:val="22"/>
                <w:lang w:eastAsia="en-US"/>
              </w:rPr>
              <w:t>1</w:t>
            </w:r>
          </w:p>
        </w:tc>
        <w:tc>
          <w:tcPr>
            <w:tcW w:w="1606" w:type="dxa"/>
            <w:tcBorders>
              <w:top w:val="single" w:sz="4" w:space="0" w:color="auto"/>
              <w:left w:val="single" w:sz="4" w:space="0" w:color="auto"/>
              <w:bottom w:val="single" w:sz="4" w:space="0" w:color="auto"/>
              <w:right w:val="single" w:sz="4" w:space="0" w:color="auto"/>
            </w:tcBorders>
          </w:tcPr>
          <w:p w14:paraId="73372495" w14:textId="77777777" w:rsidR="006B34B6" w:rsidRPr="00991EA8" w:rsidRDefault="006B34B6" w:rsidP="00D201EC">
            <w:pPr>
              <w:rPr>
                <w:rFonts w:asciiTheme="minorHAnsi" w:hAnsiTheme="minorHAnsi" w:cstheme="minorHAnsi"/>
                <w:sz w:val="22"/>
                <w:szCs w:val="22"/>
                <w:lang w:eastAsia="en-US"/>
              </w:rPr>
            </w:pPr>
          </w:p>
        </w:tc>
        <w:tc>
          <w:tcPr>
            <w:tcW w:w="1938" w:type="dxa"/>
            <w:tcBorders>
              <w:top w:val="single" w:sz="4" w:space="0" w:color="auto"/>
              <w:left w:val="single" w:sz="4" w:space="0" w:color="auto"/>
              <w:bottom w:val="single" w:sz="4" w:space="0" w:color="auto"/>
              <w:right w:val="single" w:sz="4" w:space="0" w:color="auto"/>
            </w:tcBorders>
          </w:tcPr>
          <w:p w14:paraId="25836F74" w14:textId="77777777" w:rsidR="006B34B6" w:rsidRPr="00991EA8" w:rsidRDefault="006B34B6" w:rsidP="00D201EC">
            <w:pPr>
              <w:rPr>
                <w:rFonts w:asciiTheme="minorHAnsi" w:hAnsiTheme="minorHAnsi" w:cstheme="minorHAnsi"/>
                <w:sz w:val="22"/>
                <w:szCs w:val="22"/>
                <w:lang w:eastAsia="en-US"/>
              </w:rPr>
            </w:pPr>
          </w:p>
        </w:tc>
      </w:tr>
      <w:tr w:rsidR="00D36AF9" w:rsidRPr="00991EA8" w14:paraId="67854B53" w14:textId="77777777" w:rsidTr="00F96FB6">
        <w:trPr>
          <w:trHeight w:hRule="exact" w:val="1097"/>
        </w:trPr>
        <w:tc>
          <w:tcPr>
            <w:tcW w:w="993" w:type="dxa"/>
            <w:tcBorders>
              <w:top w:val="single" w:sz="4" w:space="0" w:color="auto"/>
              <w:left w:val="single" w:sz="4" w:space="0" w:color="auto"/>
              <w:bottom w:val="single" w:sz="4" w:space="0" w:color="auto"/>
              <w:right w:val="single" w:sz="4" w:space="0" w:color="auto"/>
            </w:tcBorders>
            <w:vAlign w:val="center"/>
          </w:tcPr>
          <w:p w14:paraId="22442CCE" w14:textId="5E0D9298" w:rsidR="00D36AF9" w:rsidRPr="00991EA8" w:rsidRDefault="00D36AF9" w:rsidP="00D201EC">
            <w:pPr>
              <w:jc w:val="center"/>
              <w:rPr>
                <w:rFonts w:asciiTheme="minorHAnsi" w:hAnsiTheme="minorHAnsi" w:cstheme="minorHAnsi"/>
                <w:sz w:val="22"/>
                <w:szCs w:val="22"/>
                <w:lang w:eastAsia="en-US"/>
              </w:rPr>
            </w:pPr>
            <w:r w:rsidRPr="00991EA8">
              <w:rPr>
                <w:rFonts w:asciiTheme="minorHAnsi" w:hAnsiTheme="minorHAnsi" w:cstheme="minorHAnsi"/>
                <w:sz w:val="22"/>
                <w:szCs w:val="22"/>
                <w:lang w:eastAsia="en-US"/>
              </w:rPr>
              <w:t>2.</w:t>
            </w:r>
          </w:p>
        </w:tc>
        <w:tc>
          <w:tcPr>
            <w:tcW w:w="2976" w:type="dxa"/>
            <w:tcBorders>
              <w:top w:val="single" w:sz="4" w:space="0" w:color="auto"/>
              <w:left w:val="single" w:sz="4" w:space="0" w:color="auto"/>
              <w:bottom w:val="single" w:sz="4" w:space="0" w:color="auto"/>
              <w:right w:val="single" w:sz="4" w:space="0" w:color="auto"/>
            </w:tcBorders>
            <w:vAlign w:val="center"/>
          </w:tcPr>
          <w:p w14:paraId="2C77AAF0" w14:textId="2AA373BC" w:rsidR="00D36AF9" w:rsidRPr="00991EA8" w:rsidRDefault="00275B51" w:rsidP="0091340A">
            <w:pPr>
              <w:jc w:val="both"/>
              <w:rPr>
                <w:rFonts w:asciiTheme="minorHAnsi" w:hAnsiTheme="minorHAnsi" w:cstheme="minorHAnsi"/>
                <w:bCs/>
                <w:sz w:val="22"/>
                <w:szCs w:val="22"/>
                <w:lang w:eastAsia="en-US"/>
              </w:rPr>
            </w:pPr>
            <w:r w:rsidRPr="0027596C">
              <w:rPr>
                <w:rFonts w:asciiTheme="minorHAnsi" w:hAnsiTheme="minorHAnsi" w:cstheme="minorHAnsi"/>
                <w:bCs/>
                <w:sz w:val="22"/>
                <w:szCs w:val="22"/>
                <w:lang w:eastAsia="en-US"/>
              </w:rPr>
              <w:t>Inkubatoria</w:t>
            </w:r>
            <w:r w:rsidR="00CF511D" w:rsidRPr="0027596C">
              <w:rPr>
                <w:rFonts w:asciiTheme="minorHAnsi" w:hAnsiTheme="minorHAnsi" w:cstheme="minorHAnsi"/>
                <w:bCs/>
                <w:sz w:val="22"/>
                <w:szCs w:val="22"/>
                <w:lang w:eastAsia="en-US"/>
              </w:rPr>
              <w:t>us su šaldymu</w:t>
            </w:r>
            <w:r w:rsidR="00D36AF9" w:rsidRPr="0027596C">
              <w:rPr>
                <w:rFonts w:asciiTheme="minorHAnsi" w:hAnsiTheme="minorHAnsi" w:cstheme="minorHAnsi"/>
                <w:bCs/>
                <w:sz w:val="22"/>
                <w:szCs w:val="22"/>
                <w:lang w:eastAsia="en-US"/>
              </w:rPr>
              <w:t xml:space="preserve"> montavimo</w:t>
            </w:r>
            <w:r w:rsidR="00F96FB6" w:rsidRPr="0027596C">
              <w:rPr>
                <w:rFonts w:asciiTheme="minorHAnsi" w:hAnsiTheme="minorHAnsi" w:cstheme="minorHAnsi"/>
                <w:bCs/>
                <w:sz w:val="22"/>
                <w:szCs w:val="22"/>
                <w:lang w:eastAsia="en-US"/>
              </w:rPr>
              <w:t>, bei personalo apmok</w:t>
            </w:r>
            <w:r w:rsidR="0091340A" w:rsidRPr="0027596C">
              <w:rPr>
                <w:rFonts w:asciiTheme="minorHAnsi" w:hAnsiTheme="minorHAnsi" w:cstheme="minorHAnsi"/>
                <w:bCs/>
                <w:sz w:val="22"/>
                <w:szCs w:val="22"/>
                <w:lang w:eastAsia="en-US"/>
              </w:rPr>
              <w:t>y</w:t>
            </w:r>
            <w:r w:rsidR="00F96FB6" w:rsidRPr="0027596C">
              <w:rPr>
                <w:rFonts w:asciiTheme="minorHAnsi" w:hAnsiTheme="minorHAnsi" w:cstheme="minorHAnsi"/>
                <w:bCs/>
                <w:sz w:val="22"/>
                <w:szCs w:val="22"/>
                <w:lang w:eastAsia="en-US"/>
              </w:rPr>
              <w:t>mo paslaugos</w:t>
            </w:r>
          </w:p>
        </w:tc>
        <w:tc>
          <w:tcPr>
            <w:tcW w:w="1276" w:type="dxa"/>
            <w:tcBorders>
              <w:top w:val="single" w:sz="4" w:space="0" w:color="auto"/>
              <w:left w:val="single" w:sz="4" w:space="0" w:color="auto"/>
              <w:bottom w:val="single" w:sz="4" w:space="0" w:color="auto"/>
              <w:right w:val="single" w:sz="4" w:space="0" w:color="auto"/>
            </w:tcBorders>
            <w:vAlign w:val="center"/>
          </w:tcPr>
          <w:p w14:paraId="05E57356" w14:textId="29FAD30D" w:rsidR="00D36AF9" w:rsidRPr="00991EA8" w:rsidRDefault="00D36AF9" w:rsidP="00D201EC">
            <w:pPr>
              <w:jc w:val="center"/>
              <w:rPr>
                <w:rFonts w:asciiTheme="minorHAnsi" w:hAnsiTheme="minorHAnsi" w:cstheme="minorHAnsi"/>
                <w:sz w:val="22"/>
                <w:szCs w:val="22"/>
                <w:lang w:eastAsia="en-US"/>
              </w:rPr>
            </w:pPr>
            <w:proofErr w:type="spellStart"/>
            <w:r w:rsidRPr="00991EA8">
              <w:rPr>
                <w:rFonts w:asciiTheme="minorHAnsi" w:hAnsiTheme="minorHAnsi" w:cstheme="minorHAnsi"/>
                <w:sz w:val="22"/>
                <w:szCs w:val="22"/>
                <w:lang w:eastAsia="en-US"/>
              </w:rPr>
              <w:t>Kompl</w:t>
            </w:r>
            <w:proofErr w:type="spellEnd"/>
            <w:r w:rsidRPr="00991EA8">
              <w:rPr>
                <w:rFonts w:asciiTheme="minorHAnsi" w:hAnsiTheme="minorHAnsi" w:cstheme="minorHAnsi"/>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E865BEB" w14:textId="167F500C" w:rsidR="00D36AF9" w:rsidRPr="00991EA8" w:rsidRDefault="00D36AF9" w:rsidP="00D201EC">
            <w:pPr>
              <w:jc w:val="center"/>
              <w:rPr>
                <w:rFonts w:asciiTheme="minorHAnsi" w:hAnsiTheme="minorHAnsi" w:cstheme="minorHAnsi"/>
                <w:sz w:val="22"/>
                <w:szCs w:val="22"/>
                <w:lang w:eastAsia="en-US"/>
              </w:rPr>
            </w:pPr>
            <w:r w:rsidRPr="00991EA8">
              <w:rPr>
                <w:rFonts w:asciiTheme="minorHAnsi" w:hAnsiTheme="minorHAnsi" w:cstheme="minorHAnsi"/>
                <w:sz w:val="22"/>
                <w:szCs w:val="22"/>
                <w:lang w:eastAsia="en-US"/>
              </w:rPr>
              <w:t>1</w:t>
            </w:r>
          </w:p>
        </w:tc>
        <w:tc>
          <w:tcPr>
            <w:tcW w:w="1606" w:type="dxa"/>
            <w:tcBorders>
              <w:top w:val="single" w:sz="4" w:space="0" w:color="auto"/>
              <w:left w:val="single" w:sz="4" w:space="0" w:color="auto"/>
              <w:bottom w:val="single" w:sz="4" w:space="0" w:color="auto"/>
              <w:right w:val="single" w:sz="4" w:space="0" w:color="auto"/>
            </w:tcBorders>
          </w:tcPr>
          <w:p w14:paraId="1381309F" w14:textId="77777777" w:rsidR="00D36AF9" w:rsidRPr="00991EA8" w:rsidRDefault="00D36AF9" w:rsidP="00D201EC">
            <w:pPr>
              <w:rPr>
                <w:rFonts w:asciiTheme="minorHAnsi" w:hAnsiTheme="minorHAnsi" w:cstheme="minorHAnsi"/>
                <w:sz w:val="22"/>
                <w:szCs w:val="22"/>
                <w:lang w:eastAsia="en-US"/>
              </w:rPr>
            </w:pPr>
          </w:p>
        </w:tc>
        <w:tc>
          <w:tcPr>
            <w:tcW w:w="1938" w:type="dxa"/>
            <w:tcBorders>
              <w:top w:val="single" w:sz="4" w:space="0" w:color="auto"/>
              <w:left w:val="single" w:sz="4" w:space="0" w:color="auto"/>
              <w:bottom w:val="single" w:sz="4" w:space="0" w:color="auto"/>
              <w:right w:val="single" w:sz="4" w:space="0" w:color="auto"/>
            </w:tcBorders>
          </w:tcPr>
          <w:p w14:paraId="5E330CF7" w14:textId="77777777" w:rsidR="00D36AF9" w:rsidRPr="00991EA8" w:rsidRDefault="00D36AF9" w:rsidP="00D201EC">
            <w:pPr>
              <w:rPr>
                <w:rFonts w:asciiTheme="minorHAnsi" w:hAnsiTheme="minorHAnsi" w:cstheme="minorHAnsi"/>
                <w:sz w:val="22"/>
                <w:szCs w:val="22"/>
                <w:lang w:eastAsia="en-US"/>
              </w:rPr>
            </w:pPr>
          </w:p>
        </w:tc>
      </w:tr>
      <w:tr w:rsidR="00D4186C" w:rsidRPr="00991EA8" w14:paraId="21BB0FF9" w14:textId="77777777" w:rsidTr="00161534">
        <w:trPr>
          <w:trHeight w:hRule="exact" w:val="316"/>
        </w:trPr>
        <w:tc>
          <w:tcPr>
            <w:tcW w:w="784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3DA8DB" w14:textId="31C8F3FA" w:rsidR="00D4186C" w:rsidRPr="00991EA8" w:rsidRDefault="00D4186C" w:rsidP="00D4186C">
            <w:pPr>
              <w:jc w:val="right"/>
              <w:rPr>
                <w:rFonts w:asciiTheme="minorHAnsi" w:hAnsiTheme="minorHAnsi" w:cstheme="minorHAnsi"/>
                <w:sz w:val="22"/>
                <w:szCs w:val="22"/>
                <w:lang w:eastAsia="en-US"/>
              </w:rPr>
            </w:pPr>
            <w:r w:rsidRPr="00991EA8">
              <w:rPr>
                <w:rFonts w:asciiTheme="minorHAnsi" w:hAnsiTheme="minorHAnsi" w:cstheme="minorHAnsi"/>
                <w:b/>
                <w:bCs/>
                <w:sz w:val="22"/>
                <w:szCs w:val="22"/>
                <w:lang w:eastAsia="en-US"/>
              </w:rPr>
              <w:t>Bendra kaina Eur be PVM</w:t>
            </w:r>
          </w:p>
        </w:tc>
        <w:tc>
          <w:tcPr>
            <w:tcW w:w="19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838612" w14:textId="77777777" w:rsidR="00D4186C" w:rsidRPr="00991EA8" w:rsidRDefault="00D4186C" w:rsidP="00D201EC">
            <w:pPr>
              <w:rPr>
                <w:rFonts w:asciiTheme="minorHAnsi" w:hAnsiTheme="minorHAnsi" w:cstheme="minorHAnsi"/>
                <w:sz w:val="22"/>
                <w:szCs w:val="22"/>
                <w:lang w:eastAsia="en-US"/>
              </w:rPr>
            </w:pPr>
          </w:p>
        </w:tc>
      </w:tr>
      <w:tr w:rsidR="006B34B6" w:rsidRPr="00991EA8" w14:paraId="48FF3B8D" w14:textId="77777777" w:rsidTr="00161534">
        <w:trPr>
          <w:trHeight w:val="218"/>
        </w:trPr>
        <w:tc>
          <w:tcPr>
            <w:tcW w:w="784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9A43F8" w14:textId="77777777" w:rsidR="006B34B6" w:rsidRPr="00991EA8" w:rsidRDefault="006B34B6" w:rsidP="00D201EC">
            <w:pPr>
              <w:jc w:val="right"/>
              <w:rPr>
                <w:rFonts w:asciiTheme="minorHAnsi" w:hAnsiTheme="minorHAnsi" w:cstheme="minorHAnsi"/>
                <w:b/>
                <w:bCs/>
                <w:sz w:val="22"/>
                <w:szCs w:val="22"/>
                <w:lang w:eastAsia="en-US"/>
              </w:rPr>
            </w:pPr>
            <w:r w:rsidRPr="00991EA8">
              <w:rPr>
                <w:rFonts w:asciiTheme="minorHAnsi" w:hAnsiTheme="minorHAnsi" w:cstheme="minorHAnsi"/>
                <w:b/>
                <w:bCs/>
                <w:sz w:val="22"/>
                <w:szCs w:val="22"/>
                <w:lang w:eastAsia="en-US"/>
              </w:rPr>
              <w:t>21</w:t>
            </w:r>
            <w:r w:rsidRPr="00991EA8">
              <w:rPr>
                <w:rFonts w:asciiTheme="minorHAnsi" w:hAnsiTheme="minorHAnsi" w:cstheme="minorHAnsi"/>
                <w:b/>
                <w:bCs/>
                <w:sz w:val="22"/>
                <w:szCs w:val="22"/>
                <w:lang w:val="en-US" w:eastAsia="en-US"/>
              </w:rPr>
              <w:t>%</w:t>
            </w:r>
            <w:r w:rsidRPr="00991EA8">
              <w:rPr>
                <w:rFonts w:asciiTheme="minorHAnsi" w:hAnsiTheme="minorHAnsi" w:cstheme="minorHAnsi"/>
                <w:b/>
                <w:bCs/>
                <w:sz w:val="22"/>
                <w:szCs w:val="22"/>
                <w:lang w:eastAsia="en-US"/>
              </w:rPr>
              <w:t xml:space="preserve"> PVM</w:t>
            </w:r>
          </w:p>
        </w:tc>
        <w:tc>
          <w:tcPr>
            <w:tcW w:w="19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2E444E" w14:textId="77777777" w:rsidR="006B34B6" w:rsidRPr="00991EA8" w:rsidRDefault="006B34B6" w:rsidP="00D201EC">
            <w:pPr>
              <w:rPr>
                <w:rFonts w:asciiTheme="minorHAnsi" w:hAnsiTheme="minorHAnsi" w:cstheme="minorHAnsi"/>
                <w:b/>
                <w:bCs/>
                <w:sz w:val="22"/>
                <w:szCs w:val="22"/>
                <w:lang w:eastAsia="en-US"/>
              </w:rPr>
            </w:pPr>
          </w:p>
        </w:tc>
      </w:tr>
      <w:tr w:rsidR="006B34B6" w:rsidRPr="00991EA8" w14:paraId="1364A363" w14:textId="77777777" w:rsidTr="00161534">
        <w:trPr>
          <w:trHeight w:val="218"/>
        </w:trPr>
        <w:tc>
          <w:tcPr>
            <w:tcW w:w="784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9C7A8D" w14:textId="77777777" w:rsidR="006B34B6" w:rsidRPr="00991EA8" w:rsidRDefault="006B34B6" w:rsidP="00D201EC">
            <w:pPr>
              <w:jc w:val="right"/>
              <w:rPr>
                <w:rFonts w:asciiTheme="minorHAnsi" w:hAnsiTheme="minorHAnsi" w:cstheme="minorHAnsi"/>
                <w:b/>
                <w:bCs/>
                <w:sz w:val="22"/>
                <w:szCs w:val="22"/>
                <w:lang w:eastAsia="en-US"/>
              </w:rPr>
            </w:pPr>
            <w:r w:rsidRPr="00991EA8">
              <w:rPr>
                <w:rFonts w:asciiTheme="minorHAnsi" w:hAnsiTheme="minorHAnsi" w:cstheme="minorHAnsi"/>
                <w:b/>
                <w:bCs/>
                <w:sz w:val="22"/>
                <w:szCs w:val="22"/>
                <w:lang w:eastAsia="en-US"/>
              </w:rPr>
              <w:t>Bendra kaina Eur su PVM</w:t>
            </w:r>
          </w:p>
        </w:tc>
        <w:tc>
          <w:tcPr>
            <w:tcW w:w="19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161D08" w14:textId="77777777" w:rsidR="006B34B6" w:rsidRPr="00991EA8" w:rsidRDefault="006B34B6" w:rsidP="00D201EC">
            <w:pPr>
              <w:rPr>
                <w:rFonts w:asciiTheme="minorHAnsi" w:hAnsiTheme="minorHAnsi" w:cstheme="minorHAnsi"/>
                <w:b/>
                <w:bCs/>
                <w:sz w:val="22"/>
                <w:szCs w:val="22"/>
                <w:lang w:eastAsia="en-US"/>
              </w:rPr>
            </w:pPr>
          </w:p>
        </w:tc>
      </w:tr>
    </w:tbl>
    <w:p w14:paraId="1BDEC7FC" w14:textId="294F0E45" w:rsidR="000369F3" w:rsidRPr="00991EA8" w:rsidRDefault="000369F3" w:rsidP="000369F3">
      <w:pPr>
        <w:spacing w:before="120"/>
        <w:jc w:val="both"/>
        <w:rPr>
          <w:rFonts w:asciiTheme="minorHAnsi" w:eastAsia="Arial Unicode MS" w:hAnsiTheme="minorHAnsi" w:cstheme="minorHAnsi"/>
          <w:b/>
          <w:sz w:val="22"/>
          <w:szCs w:val="22"/>
          <w:bdr w:val="none" w:sz="0" w:space="0" w:color="auto" w:frame="1"/>
        </w:rPr>
      </w:pPr>
      <w:r w:rsidRPr="00991EA8">
        <w:rPr>
          <w:rFonts w:asciiTheme="minorHAnsi" w:eastAsia="Arial Unicode MS" w:hAnsiTheme="minorHAnsi" w:cstheme="minorHAnsi"/>
          <w:b/>
          <w:sz w:val="22"/>
          <w:szCs w:val="22"/>
          <w:bdr w:val="none" w:sz="0" w:space="0" w:color="auto" w:frame="1"/>
        </w:rPr>
        <w:t xml:space="preserve">Bendra pasiūlymo kaina be PVM (žodžiais) – </w:t>
      </w:r>
    </w:p>
    <w:p w14:paraId="1BDEC7FD" w14:textId="77777777" w:rsidR="000369F3" w:rsidRPr="00991EA8" w:rsidRDefault="000369F3" w:rsidP="000369F3">
      <w:pPr>
        <w:spacing w:before="120"/>
        <w:jc w:val="both"/>
        <w:rPr>
          <w:rFonts w:asciiTheme="minorHAnsi" w:eastAsia="Arial Unicode MS" w:hAnsiTheme="minorHAnsi" w:cstheme="minorHAnsi"/>
          <w:b/>
          <w:sz w:val="22"/>
          <w:szCs w:val="22"/>
          <w:bdr w:val="none" w:sz="0" w:space="0" w:color="auto" w:frame="1"/>
        </w:rPr>
      </w:pPr>
      <w:r w:rsidRPr="00991EA8">
        <w:rPr>
          <w:rFonts w:asciiTheme="minorHAnsi" w:eastAsia="Arial Unicode MS" w:hAnsiTheme="minorHAnsi" w:cstheme="minorHAnsi"/>
          <w:b/>
          <w:sz w:val="22"/>
          <w:szCs w:val="22"/>
          <w:bdr w:val="none" w:sz="0" w:space="0" w:color="auto" w:frame="1"/>
        </w:rPr>
        <w:t xml:space="preserve">PVM 21 proc. (žodžiais)  – </w:t>
      </w:r>
    </w:p>
    <w:p w14:paraId="1BDEC7FE" w14:textId="77777777" w:rsidR="000369F3" w:rsidRPr="00991EA8" w:rsidRDefault="000369F3" w:rsidP="000369F3">
      <w:pPr>
        <w:spacing w:before="120"/>
        <w:jc w:val="both"/>
        <w:rPr>
          <w:rFonts w:asciiTheme="minorHAnsi" w:eastAsia="Arial Unicode MS" w:hAnsiTheme="minorHAnsi" w:cstheme="minorHAnsi"/>
          <w:b/>
          <w:sz w:val="22"/>
          <w:szCs w:val="22"/>
          <w:bdr w:val="none" w:sz="0" w:space="0" w:color="auto" w:frame="1"/>
        </w:rPr>
      </w:pPr>
      <w:r w:rsidRPr="00991EA8">
        <w:rPr>
          <w:rFonts w:asciiTheme="minorHAnsi" w:eastAsia="Arial Unicode MS" w:hAnsiTheme="minorHAnsi" w:cstheme="minorHAnsi"/>
          <w:b/>
          <w:sz w:val="22"/>
          <w:szCs w:val="22"/>
          <w:bdr w:val="none" w:sz="0" w:space="0" w:color="auto" w:frame="1"/>
        </w:rPr>
        <w:t xml:space="preserve">Bendra pasiūlymo kaina su PVM (žodžiais) – </w:t>
      </w:r>
    </w:p>
    <w:p w14:paraId="1BDEC800" w14:textId="77777777" w:rsidR="00284C0A" w:rsidRPr="00991EA8" w:rsidRDefault="00284C0A" w:rsidP="00284C0A">
      <w:pPr>
        <w:spacing w:before="120"/>
        <w:jc w:val="both"/>
        <w:rPr>
          <w:rFonts w:asciiTheme="minorHAnsi" w:eastAsia="Arial Unicode MS" w:hAnsiTheme="minorHAnsi" w:cstheme="minorHAnsi"/>
          <w:bCs/>
          <w:i/>
          <w:sz w:val="22"/>
          <w:szCs w:val="22"/>
          <w:bdr w:val="none" w:sz="0" w:space="0" w:color="auto" w:frame="1"/>
        </w:rPr>
      </w:pPr>
      <w:r w:rsidRPr="00991EA8">
        <w:rPr>
          <w:rFonts w:asciiTheme="minorHAnsi" w:eastAsia="Arial Unicode MS" w:hAnsiTheme="minorHAnsi" w:cstheme="minorHAnsi"/>
          <w:bCs/>
          <w:sz w:val="22"/>
          <w:szCs w:val="22"/>
          <w:bdr w:val="none" w:sz="0" w:space="0" w:color="auto" w:frame="1"/>
        </w:rPr>
        <w:t xml:space="preserve">Pasiūlymas galioja iki </w:t>
      </w:r>
      <w:r w:rsidRPr="00991EA8">
        <w:rPr>
          <w:rFonts w:asciiTheme="minorHAnsi" w:eastAsia="Arial Unicode MS" w:hAnsiTheme="minorHAnsi" w:cstheme="minorHAnsi"/>
          <w:bCs/>
          <w:i/>
          <w:sz w:val="22"/>
          <w:szCs w:val="22"/>
          <w:bdr w:val="none" w:sz="0" w:space="0" w:color="auto" w:frame="1"/>
        </w:rPr>
        <w:t>(nurodoma data).</w:t>
      </w:r>
    </w:p>
    <w:p w14:paraId="1BDEC801" w14:textId="77777777" w:rsidR="00284C0A" w:rsidRPr="00991EA8" w:rsidRDefault="00284C0A" w:rsidP="00284C0A">
      <w:pPr>
        <w:spacing w:before="120"/>
        <w:jc w:val="both"/>
        <w:rPr>
          <w:rFonts w:asciiTheme="minorHAnsi" w:eastAsia="Arial Unicode MS" w:hAnsiTheme="minorHAnsi" w:cstheme="minorHAnsi"/>
          <w:bCs/>
          <w:sz w:val="22"/>
          <w:szCs w:val="22"/>
          <w:bdr w:val="none" w:sz="0" w:space="0" w:color="auto" w:frame="1"/>
        </w:rPr>
      </w:pPr>
      <w:r w:rsidRPr="00991EA8">
        <w:rPr>
          <w:rFonts w:asciiTheme="minorHAnsi" w:eastAsia="Arial Unicode MS" w:hAnsiTheme="minorHAnsi" w:cstheme="minorHAnsi"/>
          <w:bCs/>
          <w:sz w:val="22"/>
          <w:szCs w:val="22"/>
          <w:bdr w:val="none" w:sz="0" w:space="0" w:color="auto" w:frame="1"/>
        </w:rPr>
        <w:t>Į kainą įeina visos išlaidos ir visi mokesčiai.</w:t>
      </w:r>
    </w:p>
    <w:p w14:paraId="1BDEC802" w14:textId="77777777" w:rsidR="00284C0A" w:rsidRPr="00991EA8" w:rsidRDefault="00284C0A" w:rsidP="00284C0A">
      <w:pPr>
        <w:spacing w:before="120"/>
        <w:jc w:val="both"/>
        <w:rPr>
          <w:rFonts w:asciiTheme="minorHAnsi" w:eastAsia="Arial Unicode MS" w:hAnsiTheme="minorHAnsi" w:cstheme="minorHAnsi"/>
          <w:bCs/>
          <w:sz w:val="22"/>
          <w:szCs w:val="22"/>
          <w:bdr w:val="none" w:sz="0" w:space="0" w:color="auto" w:frame="1"/>
        </w:rPr>
      </w:pPr>
    </w:p>
    <w:p w14:paraId="1BDEC803" w14:textId="64BBB137" w:rsidR="00284C0A" w:rsidRPr="00991EA8" w:rsidRDefault="006B34B6" w:rsidP="00284C0A">
      <w:pPr>
        <w:spacing w:before="120"/>
        <w:jc w:val="both"/>
        <w:rPr>
          <w:rFonts w:asciiTheme="minorHAnsi" w:eastAsia="Arial Unicode MS" w:hAnsiTheme="minorHAnsi" w:cstheme="minorHAnsi"/>
          <w:b/>
          <w:bCs/>
          <w:sz w:val="22"/>
          <w:szCs w:val="22"/>
          <w:bdr w:val="none" w:sz="0" w:space="0" w:color="auto" w:frame="1"/>
        </w:rPr>
      </w:pPr>
      <w:r w:rsidRPr="00991EA8">
        <w:rPr>
          <w:rFonts w:asciiTheme="minorHAnsi" w:eastAsia="Arial Unicode MS" w:hAnsiTheme="minorHAnsi" w:cstheme="minorHAnsi"/>
          <w:b/>
          <w:bCs/>
          <w:sz w:val="22"/>
          <w:szCs w:val="22"/>
          <w:bdr w:val="none" w:sz="0" w:space="0" w:color="auto" w:frame="1"/>
        </w:rPr>
        <w:t>4</w:t>
      </w:r>
      <w:r w:rsidR="00284C0A" w:rsidRPr="00991EA8">
        <w:rPr>
          <w:rFonts w:asciiTheme="minorHAnsi" w:eastAsia="Arial Unicode MS" w:hAnsiTheme="minorHAnsi" w:cstheme="minorHAnsi"/>
          <w:b/>
          <w:bCs/>
          <w:sz w:val="22"/>
          <w:szCs w:val="22"/>
          <w:bdr w:val="none" w:sz="0" w:space="0" w:color="auto" w:frame="1"/>
        </w:rPr>
        <w:t>. KONFIDENCIALI INFORMACIJA</w:t>
      </w:r>
    </w:p>
    <w:p w14:paraId="1BDEC804" w14:textId="77777777" w:rsidR="00284C0A" w:rsidRPr="00991EA8" w:rsidRDefault="00863DAF" w:rsidP="00284C0A">
      <w:pPr>
        <w:tabs>
          <w:tab w:val="left" w:pos="993"/>
        </w:tabs>
        <w:spacing w:before="120" w:after="60"/>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554041387"/>
          <w14:checkbox>
            <w14:checked w14:val="0"/>
            <w14:checkedState w14:val="2612" w14:font="MS Gothic"/>
            <w14:uncheckedState w14:val="2610" w14:font="MS Gothic"/>
          </w14:checkbox>
        </w:sdtPr>
        <w:sdtEndPr/>
        <w:sdtContent>
          <w:r w:rsidR="00284C0A" w:rsidRPr="00991EA8">
            <w:rPr>
              <w:rFonts w:ascii="Segoe UI Symbol" w:eastAsia="MS Gothic" w:hAnsi="Segoe UI Symbol" w:cs="Segoe UI Symbol"/>
              <w:sz w:val="22"/>
              <w:szCs w:val="22"/>
              <w:bdr w:val="none" w:sz="0" w:space="0" w:color="auto" w:frame="1"/>
            </w:rPr>
            <w:t>☐</w:t>
          </w:r>
        </w:sdtContent>
      </w:sdt>
      <w:r w:rsidR="00284C0A" w:rsidRPr="00991EA8">
        <w:rPr>
          <w:rFonts w:asciiTheme="minorHAnsi" w:eastAsia="Arial Unicode MS" w:hAnsiTheme="minorHAnsi" w:cstheme="minorHAnsi"/>
          <w:sz w:val="22"/>
          <w:szCs w:val="22"/>
          <w:bdr w:val="none" w:sz="0" w:space="0" w:color="auto" w:frame="1"/>
        </w:rPr>
        <w:t xml:space="preserve"> Pasiūlyme nėra pateikta konfidencialios informacijos</w:t>
      </w:r>
    </w:p>
    <w:p w14:paraId="1BDEC805" w14:textId="77777777" w:rsidR="00284C0A" w:rsidRPr="00991EA8" w:rsidRDefault="00863DAF" w:rsidP="00284C0A">
      <w:pPr>
        <w:tabs>
          <w:tab w:val="left" w:pos="993"/>
        </w:tabs>
        <w:spacing w:before="120" w:after="60" w:line="360"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313134611"/>
          <w14:checkbox>
            <w14:checked w14:val="0"/>
            <w14:checkedState w14:val="2612" w14:font="MS Gothic"/>
            <w14:uncheckedState w14:val="2610" w14:font="MS Gothic"/>
          </w14:checkbox>
        </w:sdtPr>
        <w:sdtEndPr/>
        <w:sdtContent>
          <w:r w:rsidR="00284C0A" w:rsidRPr="00991EA8">
            <w:rPr>
              <w:rFonts w:ascii="Segoe UI Symbol" w:eastAsia="MS Gothic" w:hAnsi="Segoe UI Symbol" w:cs="Segoe UI Symbol"/>
              <w:sz w:val="22"/>
              <w:szCs w:val="22"/>
              <w:bdr w:val="none" w:sz="0" w:space="0" w:color="auto" w:frame="1"/>
            </w:rPr>
            <w:t>☐</w:t>
          </w:r>
        </w:sdtContent>
      </w:sdt>
      <w:r w:rsidR="00284C0A" w:rsidRPr="00991EA8">
        <w:rPr>
          <w:rFonts w:asciiTheme="minorHAnsi" w:eastAsia="Arial Unicode MS" w:hAnsiTheme="minorHAnsi" w:cstheme="minorHAnsi"/>
          <w:sz w:val="22"/>
          <w:szCs w:val="22"/>
          <w:bdr w:val="none" w:sz="0" w:space="0" w:color="auto" w:frame="1"/>
        </w:rPr>
        <w:t xml:space="preserve"> Šiame pasiūlyme yra pateikta konfidenciali informacija:</w:t>
      </w:r>
      <w:r w:rsidR="00284C0A" w:rsidRPr="00991EA8">
        <w:rPr>
          <w:rFonts w:asciiTheme="minorHAnsi" w:eastAsia="Arial Unicode MS" w:hAnsiTheme="minorHAnsi" w:cstheme="minorHAnsi"/>
          <w:sz w:val="22"/>
          <w:szCs w:val="22"/>
          <w:vertAlign w:val="superscript"/>
        </w:rPr>
        <w:footnoteReference w:id="2"/>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678"/>
        <w:gridCol w:w="6388"/>
      </w:tblGrid>
      <w:tr w:rsidR="00284C0A" w:rsidRPr="00991EA8" w14:paraId="1BDEC809" w14:textId="77777777" w:rsidTr="00B72075">
        <w:trPr>
          <w:trHeight w:val="677"/>
        </w:trPr>
        <w:tc>
          <w:tcPr>
            <w:tcW w:w="788" w:type="dxa"/>
            <w:tcBorders>
              <w:top w:val="single" w:sz="4" w:space="0" w:color="auto"/>
              <w:left w:val="single" w:sz="4" w:space="0" w:color="auto"/>
              <w:bottom w:val="single" w:sz="4" w:space="0" w:color="auto"/>
              <w:right w:val="single" w:sz="4" w:space="0" w:color="auto"/>
            </w:tcBorders>
            <w:hideMark/>
          </w:tcPr>
          <w:p w14:paraId="1BDEC806" w14:textId="77777777" w:rsidR="00284C0A" w:rsidRPr="00991EA8"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991EA8">
              <w:rPr>
                <w:rFonts w:asciiTheme="minorHAnsi" w:eastAsia="Arial Unicode MS" w:hAnsiTheme="minorHAnsi" w:cstheme="minorHAnsi"/>
                <w:sz w:val="22"/>
                <w:szCs w:val="22"/>
                <w:bdr w:val="none" w:sz="0" w:space="0" w:color="auto" w:frame="1"/>
              </w:rPr>
              <w:t>Eil. Nr.</w:t>
            </w:r>
          </w:p>
        </w:tc>
        <w:tc>
          <w:tcPr>
            <w:tcW w:w="2678" w:type="dxa"/>
            <w:tcBorders>
              <w:top w:val="single" w:sz="4" w:space="0" w:color="auto"/>
              <w:left w:val="single" w:sz="4" w:space="0" w:color="auto"/>
              <w:bottom w:val="single" w:sz="4" w:space="0" w:color="auto"/>
              <w:right w:val="single" w:sz="4" w:space="0" w:color="auto"/>
            </w:tcBorders>
            <w:hideMark/>
          </w:tcPr>
          <w:p w14:paraId="1BDEC807" w14:textId="77777777" w:rsidR="00284C0A" w:rsidRPr="00991EA8"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991EA8">
              <w:rPr>
                <w:rFonts w:asciiTheme="minorHAnsi" w:eastAsia="Arial Unicode MS" w:hAnsiTheme="minorHAnsi" w:cstheme="minorHAnsi"/>
                <w:sz w:val="22"/>
                <w:szCs w:val="22"/>
                <w:bdr w:val="none" w:sz="0" w:space="0" w:color="auto" w:frame="1"/>
              </w:rPr>
              <w:t>Pateikto dokumento pavadinimas</w:t>
            </w:r>
            <w:r w:rsidRPr="00991EA8">
              <w:rPr>
                <w:rFonts w:asciiTheme="minorHAnsi" w:eastAsia="Arial Unicode MS" w:hAnsiTheme="minorHAnsi" w:cstheme="minorHAnsi"/>
                <w:sz w:val="22"/>
                <w:szCs w:val="22"/>
                <w:vertAlign w:val="superscript"/>
              </w:rPr>
              <w:footnoteReference w:id="3"/>
            </w:r>
          </w:p>
        </w:tc>
        <w:tc>
          <w:tcPr>
            <w:tcW w:w="6388" w:type="dxa"/>
            <w:tcBorders>
              <w:top w:val="single" w:sz="4" w:space="0" w:color="auto"/>
              <w:left w:val="single" w:sz="4" w:space="0" w:color="auto"/>
              <w:bottom w:val="single" w:sz="4" w:space="0" w:color="auto"/>
              <w:right w:val="single" w:sz="4" w:space="0" w:color="auto"/>
            </w:tcBorders>
            <w:hideMark/>
          </w:tcPr>
          <w:p w14:paraId="1BDEC808" w14:textId="77777777" w:rsidR="00284C0A" w:rsidRPr="00991EA8"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991EA8">
              <w:rPr>
                <w:rFonts w:asciiTheme="minorHAnsi" w:eastAsia="Arial Unicode MS" w:hAnsiTheme="minorHAnsi" w:cstheme="minorHAnsi"/>
                <w:bCs/>
                <w:sz w:val="22"/>
                <w:szCs w:val="22"/>
                <w:bdr w:val="none" w:sz="0" w:space="0" w:color="auto" w:frame="1"/>
              </w:rPr>
              <w:t xml:space="preserve">Kokiu pagrindu atitinkamas dokumentas yra konfidencialus </w:t>
            </w:r>
            <w:r w:rsidRPr="00991EA8">
              <w:rPr>
                <w:rFonts w:asciiTheme="minorHAnsi" w:eastAsia="Arial Unicode MS" w:hAnsiTheme="minorHAnsi" w:cstheme="minorHAnsi"/>
                <w:bCs/>
                <w:i/>
                <w:sz w:val="22"/>
                <w:szCs w:val="22"/>
                <w:bdr w:val="none" w:sz="0" w:space="0" w:color="auto" w:frame="1"/>
              </w:rPr>
              <w:t>(pvz. įtrauktas komercinių gamybinių paslapčių sąrašą ir pan.</w:t>
            </w:r>
            <w:r w:rsidRPr="00991EA8">
              <w:rPr>
                <w:rFonts w:asciiTheme="minorHAnsi" w:eastAsia="Arial Unicode MS" w:hAnsiTheme="minorHAnsi" w:cstheme="minorHAnsi"/>
                <w:bCs/>
                <w:sz w:val="22"/>
                <w:szCs w:val="22"/>
                <w:bdr w:val="none" w:sz="0" w:space="0" w:color="auto" w:frame="1"/>
              </w:rPr>
              <w:t xml:space="preserve">) arba kuri dokumento informacija yra laikoma konfidencialia </w:t>
            </w:r>
            <w:r w:rsidRPr="00991EA8">
              <w:rPr>
                <w:rFonts w:asciiTheme="minorHAnsi" w:eastAsia="Arial Unicode MS" w:hAnsiTheme="minorHAnsi" w:cstheme="minorHAnsi"/>
                <w:bCs/>
                <w:i/>
                <w:sz w:val="22"/>
                <w:szCs w:val="22"/>
                <w:bdr w:val="none" w:sz="0" w:space="0" w:color="auto" w:frame="1"/>
              </w:rPr>
              <w:t>( pvz. asmens duomenys)</w:t>
            </w:r>
          </w:p>
        </w:tc>
      </w:tr>
      <w:tr w:rsidR="00284C0A" w:rsidRPr="00991EA8" w14:paraId="1BDEC80D" w14:textId="77777777" w:rsidTr="00B72075">
        <w:trPr>
          <w:trHeight w:val="225"/>
        </w:trPr>
        <w:tc>
          <w:tcPr>
            <w:tcW w:w="788" w:type="dxa"/>
            <w:tcBorders>
              <w:top w:val="single" w:sz="4" w:space="0" w:color="auto"/>
              <w:left w:val="single" w:sz="4" w:space="0" w:color="auto"/>
              <w:bottom w:val="single" w:sz="4" w:space="0" w:color="auto"/>
              <w:right w:val="single" w:sz="4" w:space="0" w:color="auto"/>
            </w:tcBorders>
          </w:tcPr>
          <w:p w14:paraId="1BDEC80A" w14:textId="77777777" w:rsidR="00284C0A" w:rsidRPr="00991EA8" w:rsidRDefault="00284C0A" w:rsidP="00C04108">
            <w:pPr>
              <w:spacing w:line="276" w:lineRule="auto"/>
              <w:jc w:val="right"/>
              <w:rPr>
                <w:rFonts w:asciiTheme="minorHAnsi" w:eastAsia="Arial Unicode MS" w:hAnsiTheme="minorHAnsi" w:cstheme="minorHAnsi"/>
                <w:sz w:val="22"/>
                <w:szCs w:val="22"/>
                <w:bdr w:val="none" w:sz="0" w:space="0" w:color="auto" w:frame="1"/>
              </w:rPr>
            </w:pPr>
          </w:p>
        </w:tc>
        <w:tc>
          <w:tcPr>
            <w:tcW w:w="2678" w:type="dxa"/>
            <w:tcBorders>
              <w:top w:val="single" w:sz="4" w:space="0" w:color="auto"/>
              <w:left w:val="single" w:sz="4" w:space="0" w:color="auto"/>
              <w:bottom w:val="single" w:sz="4" w:space="0" w:color="auto"/>
              <w:right w:val="single" w:sz="4" w:space="0" w:color="auto"/>
            </w:tcBorders>
          </w:tcPr>
          <w:p w14:paraId="1BDEC80B" w14:textId="77777777" w:rsidR="00284C0A" w:rsidRPr="00991EA8" w:rsidRDefault="00284C0A" w:rsidP="00C04108">
            <w:pPr>
              <w:spacing w:line="276" w:lineRule="auto"/>
              <w:jc w:val="both"/>
              <w:rPr>
                <w:rFonts w:asciiTheme="minorHAnsi" w:eastAsia="Arial Unicode MS" w:hAnsiTheme="minorHAnsi" w:cstheme="minorHAnsi"/>
                <w:i/>
                <w:sz w:val="22"/>
                <w:szCs w:val="22"/>
                <w:bdr w:val="none" w:sz="0" w:space="0" w:color="auto" w:frame="1"/>
              </w:rPr>
            </w:pPr>
          </w:p>
        </w:tc>
        <w:tc>
          <w:tcPr>
            <w:tcW w:w="6388" w:type="dxa"/>
            <w:tcBorders>
              <w:top w:val="single" w:sz="4" w:space="0" w:color="auto"/>
              <w:left w:val="single" w:sz="4" w:space="0" w:color="auto"/>
              <w:bottom w:val="single" w:sz="4" w:space="0" w:color="auto"/>
              <w:right w:val="single" w:sz="4" w:space="0" w:color="auto"/>
            </w:tcBorders>
          </w:tcPr>
          <w:p w14:paraId="1BDEC80C" w14:textId="77777777" w:rsidR="00284C0A" w:rsidRPr="00991EA8" w:rsidRDefault="00284C0A" w:rsidP="00C04108">
            <w:pPr>
              <w:spacing w:line="276" w:lineRule="auto"/>
              <w:jc w:val="both"/>
              <w:rPr>
                <w:rFonts w:asciiTheme="minorHAnsi" w:eastAsia="Arial Unicode MS" w:hAnsiTheme="minorHAnsi" w:cstheme="minorHAnsi"/>
                <w:sz w:val="22"/>
                <w:szCs w:val="22"/>
                <w:bdr w:val="none" w:sz="0" w:space="0" w:color="auto" w:frame="1"/>
              </w:rPr>
            </w:pPr>
          </w:p>
        </w:tc>
      </w:tr>
    </w:tbl>
    <w:p w14:paraId="1BDEC80E" w14:textId="77777777" w:rsidR="00284C0A" w:rsidRPr="00991EA8" w:rsidRDefault="00284C0A" w:rsidP="00284C0A">
      <w:pPr>
        <w:jc w:val="both"/>
        <w:rPr>
          <w:rFonts w:asciiTheme="minorHAnsi" w:eastAsia="Arial Unicode MS" w:hAnsiTheme="minorHAnsi" w:cstheme="minorHAnsi"/>
          <w:bCs/>
          <w:i/>
          <w:sz w:val="22"/>
          <w:szCs w:val="22"/>
          <w:bdr w:val="none" w:sz="0" w:space="0" w:color="auto" w:frame="1"/>
        </w:rPr>
      </w:pPr>
    </w:p>
    <w:p w14:paraId="1BDEC80F" w14:textId="77777777" w:rsidR="00284C0A" w:rsidRPr="00991EA8" w:rsidRDefault="00284C0A" w:rsidP="00284C0A">
      <w:pPr>
        <w:jc w:val="both"/>
        <w:rPr>
          <w:rFonts w:asciiTheme="minorHAnsi" w:eastAsia="Arial Unicode MS" w:hAnsiTheme="minorHAnsi" w:cstheme="minorHAnsi"/>
          <w:bCs/>
          <w:i/>
          <w:sz w:val="22"/>
          <w:szCs w:val="22"/>
          <w:bdr w:val="none" w:sz="0" w:space="0" w:color="auto" w:frame="1"/>
        </w:rPr>
      </w:pPr>
    </w:p>
    <w:p w14:paraId="1BDEC810" w14:textId="4C759083" w:rsidR="00284C0A" w:rsidRPr="00991EA8" w:rsidRDefault="006B34B6" w:rsidP="00284C0A">
      <w:pPr>
        <w:jc w:val="both"/>
        <w:rPr>
          <w:rFonts w:asciiTheme="minorHAnsi" w:eastAsia="Arial Unicode MS" w:hAnsiTheme="minorHAnsi" w:cstheme="minorHAnsi"/>
          <w:b/>
          <w:sz w:val="22"/>
          <w:szCs w:val="22"/>
          <w:bdr w:val="none" w:sz="0" w:space="0" w:color="auto" w:frame="1"/>
        </w:rPr>
      </w:pPr>
      <w:r w:rsidRPr="00991EA8">
        <w:rPr>
          <w:rFonts w:asciiTheme="minorHAnsi" w:eastAsia="Arial Unicode MS" w:hAnsiTheme="minorHAnsi" w:cstheme="minorHAnsi"/>
          <w:b/>
          <w:sz w:val="22"/>
          <w:szCs w:val="22"/>
          <w:bdr w:val="none" w:sz="0" w:space="0" w:color="auto" w:frame="1"/>
        </w:rPr>
        <w:t>5</w:t>
      </w:r>
      <w:r w:rsidR="00284C0A" w:rsidRPr="00991EA8">
        <w:rPr>
          <w:rFonts w:asciiTheme="minorHAnsi" w:eastAsia="Arial Unicode MS" w:hAnsiTheme="minorHAnsi" w:cstheme="minorHAnsi"/>
          <w:b/>
          <w:sz w:val="22"/>
          <w:szCs w:val="22"/>
          <w:bdr w:val="none" w:sz="0" w:space="0" w:color="auto" w:frame="1"/>
        </w:rPr>
        <w:t>. KARTU SU PASIŪLYMU PATEIKIAMI DOKUMENTAI:</w:t>
      </w:r>
    </w:p>
    <w:p w14:paraId="1BDEC811" w14:textId="77777777" w:rsidR="00284C0A" w:rsidRPr="00991EA8" w:rsidRDefault="00284C0A" w:rsidP="00284C0A">
      <w:pPr>
        <w:jc w:val="both"/>
        <w:rPr>
          <w:rFonts w:asciiTheme="minorHAnsi" w:eastAsia="Arial Unicode MS" w:hAnsiTheme="minorHAnsi" w:cstheme="minorHAnsi"/>
          <w:b/>
          <w:sz w:val="22"/>
          <w:szCs w:val="22"/>
          <w:bdr w:val="none" w:sz="0" w:space="0" w:color="auto" w:frame="1"/>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6674"/>
        <w:gridCol w:w="2524"/>
      </w:tblGrid>
      <w:tr w:rsidR="00284C0A" w:rsidRPr="00991EA8" w14:paraId="1BDEC815" w14:textId="77777777" w:rsidTr="0022688C">
        <w:trPr>
          <w:trHeight w:val="426"/>
        </w:trPr>
        <w:tc>
          <w:tcPr>
            <w:tcW w:w="692" w:type="dxa"/>
            <w:tcBorders>
              <w:top w:val="single" w:sz="4" w:space="0" w:color="auto"/>
              <w:left w:val="single" w:sz="4" w:space="0" w:color="auto"/>
              <w:bottom w:val="single" w:sz="4" w:space="0" w:color="auto"/>
              <w:right w:val="single" w:sz="4" w:space="0" w:color="auto"/>
            </w:tcBorders>
            <w:hideMark/>
          </w:tcPr>
          <w:p w14:paraId="1BDEC812" w14:textId="77777777" w:rsidR="00284C0A" w:rsidRPr="00991EA8"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991EA8">
              <w:rPr>
                <w:rFonts w:asciiTheme="minorHAnsi" w:eastAsia="Arial Unicode MS" w:hAnsiTheme="minorHAnsi" w:cstheme="minorHAnsi"/>
                <w:sz w:val="22"/>
                <w:szCs w:val="22"/>
                <w:bdr w:val="none" w:sz="0" w:space="0" w:color="auto" w:frame="1"/>
              </w:rPr>
              <w:t>Eil. Nr.</w:t>
            </w:r>
          </w:p>
        </w:tc>
        <w:tc>
          <w:tcPr>
            <w:tcW w:w="6674" w:type="dxa"/>
            <w:tcBorders>
              <w:top w:val="single" w:sz="4" w:space="0" w:color="auto"/>
              <w:left w:val="single" w:sz="4" w:space="0" w:color="auto"/>
              <w:bottom w:val="single" w:sz="4" w:space="0" w:color="auto"/>
              <w:right w:val="single" w:sz="4" w:space="0" w:color="auto"/>
            </w:tcBorders>
            <w:hideMark/>
          </w:tcPr>
          <w:p w14:paraId="1BDEC813" w14:textId="77777777" w:rsidR="00284C0A" w:rsidRPr="00991EA8"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991EA8">
              <w:rPr>
                <w:rFonts w:asciiTheme="minorHAnsi" w:eastAsia="Arial Unicode MS" w:hAnsiTheme="minorHAnsi" w:cstheme="minorHAnsi"/>
                <w:sz w:val="22"/>
                <w:szCs w:val="22"/>
                <w:bdr w:val="none" w:sz="0" w:space="0" w:color="auto" w:frame="1"/>
              </w:rPr>
              <w:t>Pateiktų dokumentų pavadinimas</w:t>
            </w:r>
          </w:p>
        </w:tc>
        <w:tc>
          <w:tcPr>
            <w:tcW w:w="2524" w:type="dxa"/>
            <w:tcBorders>
              <w:top w:val="single" w:sz="4" w:space="0" w:color="auto"/>
              <w:left w:val="single" w:sz="4" w:space="0" w:color="auto"/>
              <w:bottom w:val="single" w:sz="4" w:space="0" w:color="auto"/>
              <w:right w:val="single" w:sz="4" w:space="0" w:color="auto"/>
            </w:tcBorders>
            <w:hideMark/>
          </w:tcPr>
          <w:p w14:paraId="1BDEC814" w14:textId="77777777" w:rsidR="00284C0A" w:rsidRPr="00991EA8"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991EA8">
              <w:rPr>
                <w:rFonts w:asciiTheme="minorHAnsi" w:eastAsia="Arial Unicode MS" w:hAnsiTheme="minorHAnsi" w:cstheme="minorHAnsi"/>
                <w:sz w:val="22"/>
                <w:szCs w:val="22"/>
                <w:bdr w:val="none" w:sz="0" w:space="0" w:color="auto" w:frame="1"/>
              </w:rPr>
              <w:t>Dokumento puslapių skaičius</w:t>
            </w:r>
          </w:p>
        </w:tc>
      </w:tr>
      <w:tr w:rsidR="00284C0A" w:rsidRPr="00991EA8" w14:paraId="1BDEC819" w14:textId="77777777" w:rsidTr="0022688C">
        <w:trPr>
          <w:trHeight w:val="213"/>
        </w:trPr>
        <w:tc>
          <w:tcPr>
            <w:tcW w:w="692" w:type="dxa"/>
            <w:tcBorders>
              <w:top w:val="single" w:sz="4" w:space="0" w:color="auto"/>
              <w:left w:val="single" w:sz="4" w:space="0" w:color="auto"/>
              <w:bottom w:val="single" w:sz="4" w:space="0" w:color="auto"/>
              <w:right w:val="single" w:sz="4" w:space="0" w:color="auto"/>
            </w:tcBorders>
            <w:hideMark/>
          </w:tcPr>
          <w:p w14:paraId="1BDEC816" w14:textId="77777777" w:rsidR="00284C0A" w:rsidRPr="00991EA8" w:rsidRDefault="00284C0A" w:rsidP="00C04108">
            <w:pPr>
              <w:spacing w:line="276" w:lineRule="auto"/>
              <w:jc w:val="right"/>
              <w:rPr>
                <w:rFonts w:asciiTheme="minorHAnsi" w:eastAsia="Arial Unicode MS" w:hAnsiTheme="minorHAnsi" w:cstheme="minorHAnsi"/>
                <w:sz w:val="22"/>
                <w:szCs w:val="22"/>
                <w:bdr w:val="none" w:sz="0" w:space="0" w:color="auto" w:frame="1"/>
              </w:rPr>
            </w:pPr>
            <w:r w:rsidRPr="00991EA8">
              <w:rPr>
                <w:rFonts w:asciiTheme="minorHAnsi" w:eastAsia="Arial Unicode MS" w:hAnsiTheme="minorHAnsi" w:cstheme="minorHAnsi"/>
                <w:sz w:val="22"/>
                <w:szCs w:val="22"/>
                <w:bdr w:val="none" w:sz="0" w:space="0" w:color="auto" w:frame="1"/>
              </w:rPr>
              <w:t>1</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EC817" w14:textId="5CBA63C8" w:rsidR="00284C0A" w:rsidRPr="00991EA8" w:rsidRDefault="00284C0A" w:rsidP="00C04108">
            <w:pPr>
              <w:jc w:val="both"/>
              <w:rPr>
                <w:rFonts w:asciiTheme="minorHAnsi" w:eastAsia="Arial Unicode MS" w:hAnsiTheme="minorHAnsi" w:cstheme="minorHAnsi"/>
                <w:sz w:val="22"/>
                <w:szCs w:val="22"/>
                <w:bdr w:val="none" w:sz="0" w:space="0" w:color="auto" w:frame="1"/>
              </w:rPr>
            </w:pPr>
            <w:r w:rsidRPr="00991EA8">
              <w:rPr>
                <w:rFonts w:asciiTheme="minorHAnsi" w:eastAsia="Arial Unicode MS" w:hAnsiTheme="minorHAnsi" w:cstheme="minorHAnsi"/>
                <w:sz w:val="22"/>
                <w:szCs w:val="22"/>
                <w:bdr w:val="none" w:sz="0" w:space="0" w:color="auto" w:frame="1"/>
              </w:rPr>
              <w:t>Pasiūlymo forma</w:t>
            </w:r>
          </w:p>
        </w:tc>
        <w:tc>
          <w:tcPr>
            <w:tcW w:w="2524" w:type="dxa"/>
            <w:tcBorders>
              <w:top w:val="single" w:sz="4" w:space="0" w:color="auto"/>
              <w:left w:val="single" w:sz="4" w:space="0" w:color="auto"/>
              <w:bottom w:val="single" w:sz="4" w:space="0" w:color="auto"/>
              <w:right w:val="single" w:sz="4" w:space="0" w:color="auto"/>
            </w:tcBorders>
          </w:tcPr>
          <w:p w14:paraId="1BDEC818" w14:textId="77777777" w:rsidR="00284C0A" w:rsidRPr="00991EA8" w:rsidRDefault="00284C0A" w:rsidP="00C04108">
            <w:pPr>
              <w:spacing w:line="276" w:lineRule="auto"/>
              <w:jc w:val="center"/>
              <w:rPr>
                <w:rFonts w:asciiTheme="minorHAnsi" w:eastAsia="Arial Unicode MS" w:hAnsiTheme="minorHAnsi" w:cstheme="minorHAnsi"/>
                <w:sz w:val="22"/>
                <w:szCs w:val="22"/>
                <w:bdr w:val="none" w:sz="0" w:space="0" w:color="auto" w:frame="1"/>
              </w:rPr>
            </w:pPr>
          </w:p>
        </w:tc>
      </w:tr>
      <w:tr w:rsidR="00284C0A" w:rsidRPr="00991EA8" w14:paraId="1BDEC81D"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1BDEC81A" w14:textId="77777777" w:rsidR="00284C0A" w:rsidRPr="00991EA8" w:rsidRDefault="00284C0A" w:rsidP="00C04108">
            <w:pPr>
              <w:spacing w:line="276" w:lineRule="auto"/>
              <w:jc w:val="right"/>
              <w:rPr>
                <w:rFonts w:asciiTheme="minorHAnsi" w:eastAsia="Arial Unicode MS" w:hAnsiTheme="minorHAnsi" w:cstheme="minorHAnsi"/>
                <w:sz w:val="22"/>
                <w:szCs w:val="22"/>
                <w:bdr w:val="none" w:sz="0" w:space="0" w:color="auto" w:frame="1"/>
              </w:rPr>
            </w:pPr>
            <w:r w:rsidRPr="00991EA8">
              <w:rPr>
                <w:rFonts w:asciiTheme="minorHAnsi" w:eastAsia="Arial Unicode MS" w:hAnsiTheme="minorHAnsi" w:cstheme="minorHAnsi"/>
                <w:sz w:val="22"/>
                <w:szCs w:val="22"/>
                <w:bdr w:val="none" w:sz="0" w:space="0" w:color="auto" w:frame="1"/>
              </w:rPr>
              <w:t>2</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BDEC81B" w14:textId="5263E0F8" w:rsidR="00284C0A" w:rsidRPr="00991EA8" w:rsidRDefault="00284C0A"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991EA8">
              <w:rPr>
                <w:rFonts w:asciiTheme="minorHAnsi" w:eastAsia="Calibri" w:hAnsiTheme="minorHAnsi" w:cstheme="minorHAnsi"/>
                <w:sz w:val="22"/>
                <w:szCs w:val="22"/>
                <w:bdr w:val="none" w:sz="0" w:space="0" w:color="auto" w:frame="1"/>
              </w:rPr>
              <w:t>Įgaliojimas teikti pasiūlymą (jei taikoma)</w:t>
            </w:r>
          </w:p>
        </w:tc>
        <w:tc>
          <w:tcPr>
            <w:tcW w:w="2524" w:type="dxa"/>
            <w:tcBorders>
              <w:top w:val="single" w:sz="4" w:space="0" w:color="auto"/>
              <w:left w:val="single" w:sz="4" w:space="0" w:color="auto"/>
              <w:bottom w:val="single" w:sz="4" w:space="0" w:color="auto"/>
              <w:right w:val="single" w:sz="4" w:space="0" w:color="auto"/>
            </w:tcBorders>
          </w:tcPr>
          <w:p w14:paraId="1BDEC81C" w14:textId="77777777" w:rsidR="00284C0A" w:rsidRPr="00991EA8" w:rsidRDefault="00284C0A"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404733" w:rsidRPr="00991EA8" w14:paraId="29129E89"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22D63EF4" w14:textId="1E10469A" w:rsidR="00404733" w:rsidRPr="00991EA8" w:rsidRDefault="00404733" w:rsidP="00C04108">
            <w:pPr>
              <w:spacing w:line="276" w:lineRule="auto"/>
              <w:jc w:val="right"/>
              <w:rPr>
                <w:rFonts w:asciiTheme="minorHAnsi" w:eastAsia="Arial Unicode MS" w:hAnsiTheme="minorHAnsi" w:cstheme="minorHAnsi"/>
                <w:sz w:val="22"/>
                <w:szCs w:val="22"/>
                <w:bdr w:val="none" w:sz="0" w:space="0" w:color="auto" w:frame="1"/>
              </w:rPr>
            </w:pPr>
            <w:r w:rsidRPr="00991EA8">
              <w:rPr>
                <w:rFonts w:asciiTheme="minorHAnsi" w:eastAsia="Arial Unicode MS" w:hAnsiTheme="minorHAnsi" w:cstheme="minorHAnsi"/>
                <w:sz w:val="22"/>
                <w:szCs w:val="22"/>
                <w:bdr w:val="none" w:sz="0" w:space="0" w:color="auto" w:frame="1"/>
              </w:rPr>
              <w:lastRenderedPageBreak/>
              <w:t>3</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039E159" w14:textId="6C2EDAF3" w:rsidR="00404733" w:rsidRPr="00991EA8" w:rsidRDefault="00404733"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991EA8">
              <w:rPr>
                <w:rFonts w:asciiTheme="minorHAnsi" w:eastAsia="Calibri" w:hAnsiTheme="minorHAnsi" w:cstheme="minorHAnsi"/>
                <w:sz w:val="22"/>
                <w:szCs w:val="22"/>
                <w:bdr w:val="none" w:sz="0" w:space="0" w:color="auto" w:frame="1"/>
              </w:rPr>
              <w:t>Jei tiekėjas pasitelkia ūkio subjektus – įrodymai, kad šie ištekliai bus prieinami per visą sutartinių įsipareigojimų vykdymo laikotarpį</w:t>
            </w:r>
          </w:p>
        </w:tc>
        <w:tc>
          <w:tcPr>
            <w:tcW w:w="2524" w:type="dxa"/>
            <w:tcBorders>
              <w:top w:val="single" w:sz="4" w:space="0" w:color="auto"/>
              <w:left w:val="single" w:sz="4" w:space="0" w:color="auto"/>
              <w:bottom w:val="single" w:sz="4" w:space="0" w:color="auto"/>
              <w:right w:val="single" w:sz="4" w:space="0" w:color="auto"/>
            </w:tcBorders>
          </w:tcPr>
          <w:p w14:paraId="1786CA7B" w14:textId="77777777" w:rsidR="00404733" w:rsidRPr="00991EA8" w:rsidRDefault="00404733"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806B3D" w:rsidRPr="00991EA8" w14:paraId="01AB464D"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2E741CCD" w14:textId="21CA4300" w:rsidR="00806B3D" w:rsidRPr="00991EA8" w:rsidRDefault="00404733" w:rsidP="00C04108">
            <w:pPr>
              <w:spacing w:line="276" w:lineRule="auto"/>
              <w:jc w:val="right"/>
              <w:rPr>
                <w:rFonts w:asciiTheme="minorHAnsi" w:eastAsia="Arial Unicode MS" w:hAnsiTheme="minorHAnsi" w:cstheme="minorHAnsi"/>
                <w:sz w:val="22"/>
                <w:szCs w:val="22"/>
                <w:bdr w:val="none" w:sz="0" w:space="0" w:color="auto" w:frame="1"/>
              </w:rPr>
            </w:pPr>
            <w:r w:rsidRPr="00991EA8">
              <w:rPr>
                <w:rFonts w:asciiTheme="minorHAnsi" w:eastAsia="Arial Unicode MS" w:hAnsiTheme="minorHAnsi" w:cstheme="minorHAnsi"/>
                <w:sz w:val="22"/>
                <w:szCs w:val="22"/>
                <w:bdr w:val="none" w:sz="0" w:space="0" w:color="auto" w:frame="1"/>
              </w:rPr>
              <w:t>4</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37819FBE" w14:textId="31192B71" w:rsidR="00806B3D" w:rsidRPr="00991EA8" w:rsidRDefault="005A40AE"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991EA8">
              <w:rPr>
                <w:rFonts w:asciiTheme="minorHAnsi" w:eastAsia="Calibri" w:hAnsiTheme="minorHAnsi" w:cstheme="minorHAnsi"/>
                <w:sz w:val="22"/>
                <w:szCs w:val="22"/>
                <w:bdr w:val="none" w:sz="0" w:space="0" w:color="auto" w:frame="1"/>
              </w:rPr>
              <w:t xml:space="preserve">Dokumentai, nurodyti techninės specifikacijos </w:t>
            </w:r>
            <w:r w:rsidR="00A74421" w:rsidRPr="00991EA8">
              <w:rPr>
                <w:rFonts w:asciiTheme="minorHAnsi" w:eastAsia="Calibri" w:hAnsiTheme="minorHAnsi" w:cstheme="minorHAnsi"/>
                <w:sz w:val="22"/>
                <w:szCs w:val="22"/>
                <w:bdr w:val="none" w:sz="0" w:space="0" w:color="auto" w:frame="1"/>
              </w:rPr>
              <w:t>8</w:t>
            </w:r>
            <w:r w:rsidR="00882797" w:rsidRPr="00991EA8">
              <w:rPr>
                <w:rFonts w:asciiTheme="minorHAnsi" w:eastAsia="Calibri" w:hAnsiTheme="minorHAnsi" w:cstheme="minorHAnsi"/>
                <w:sz w:val="22"/>
                <w:szCs w:val="22"/>
                <w:bdr w:val="none" w:sz="0" w:space="0" w:color="auto" w:frame="1"/>
              </w:rPr>
              <w:t xml:space="preserve"> </w:t>
            </w:r>
            <w:r w:rsidR="00BC38F4" w:rsidRPr="00991EA8">
              <w:rPr>
                <w:rFonts w:asciiTheme="minorHAnsi" w:eastAsia="Calibri" w:hAnsiTheme="minorHAnsi" w:cstheme="minorHAnsi"/>
                <w:sz w:val="22"/>
                <w:szCs w:val="22"/>
                <w:bdr w:val="none" w:sz="0" w:space="0" w:color="auto" w:frame="1"/>
              </w:rPr>
              <w:t>punkte</w:t>
            </w:r>
          </w:p>
        </w:tc>
        <w:tc>
          <w:tcPr>
            <w:tcW w:w="2524" w:type="dxa"/>
            <w:tcBorders>
              <w:top w:val="single" w:sz="4" w:space="0" w:color="auto"/>
              <w:left w:val="single" w:sz="4" w:space="0" w:color="auto"/>
              <w:bottom w:val="single" w:sz="4" w:space="0" w:color="auto"/>
              <w:right w:val="single" w:sz="4" w:space="0" w:color="auto"/>
            </w:tcBorders>
          </w:tcPr>
          <w:p w14:paraId="224DAFB1" w14:textId="77777777" w:rsidR="00806B3D" w:rsidRPr="00991EA8" w:rsidRDefault="00806B3D" w:rsidP="00C04108">
            <w:pPr>
              <w:spacing w:line="276" w:lineRule="auto"/>
              <w:jc w:val="center"/>
              <w:rPr>
                <w:rFonts w:asciiTheme="minorHAnsi" w:eastAsia="Arial Unicode MS" w:hAnsiTheme="minorHAnsi" w:cstheme="minorHAnsi"/>
                <w:sz w:val="22"/>
                <w:szCs w:val="22"/>
                <w:highlight w:val="yellow"/>
                <w:bdr w:val="none" w:sz="0" w:space="0" w:color="auto" w:frame="1"/>
              </w:rPr>
            </w:pPr>
          </w:p>
          <w:p w14:paraId="02DA0981" w14:textId="77777777" w:rsidR="00BC38F4" w:rsidRPr="00991EA8" w:rsidRDefault="00BC38F4"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bl>
    <w:p w14:paraId="1BDEC81F" w14:textId="5E3BD363" w:rsidR="00284C0A" w:rsidRPr="00991EA8" w:rsidRDefault="00284C0A" w:rsidP="00284C0A">
      <w:pPr>
        <w:rPr>
          <w:rFonts w:asciiTheme="minorHAnsi" w:eastAsia="Arial Unicode MS" w:hAnsiTheme="minorHAnsi" w:cstheme="minorHAnsi"/>
          <w:color w:val="000000"/>
          <w:sz w:val="22"/>
          <w:szCs w:val="22"/>
          <w:bdr w:val="none" w:sz="0" w:space="0" w:color="auto" w:frame="1"/>
        </w:rPr>
      </w:pPr>
    </w:p>
    <w:p w14:paraId="48185258" w14:textId="77777777" w:rsidR="009E2070" w:rsidRPr="00991EA8" w:rsidRDefault="009E2070" w:rsidP="009E2070">
      <w:pPr>
        <w:jc w:val="both"/>
        <w:rPr>
          <w:rFonts w:asciiTheme="minorHAnsi" w:eastAsiaTheme="minorEastAsia" w:hAnsiTheme="minorHAnsi" w:cstheme="minorHAnsi"/>
          <w:b/>
          <w:bCs/>
          <w:sz w:val="22"/>
          <w:szCs w:val="22"/>
        </w:rPr>
      </w:pPr>
      <w:r w:rsidRPr="00991EA8">
        <w:rPr>
          <w:rFonts w:asciiTheme="minorHAnsi" w:eastAsiaTheme="minorEastAsia" w:hAnsiTheme="minorHAnsi" w:cstheme="minorHAnsi"/>
          <w:b/>
          <w:bCs/>
          <w:sz w:val="22"/>
          <w:szCs w:val="22"/>
        </w:rPr>
        <w:t>Pasirašydamas šį pasiūlymą, tvirtinu, kad:</w:t>
      </w:r>
    </w:p>
    <w:p w14:paraId="53F45EDE" w14:textId="77777777" w:rsidR="00790D68" w:rsidRPr="00991EA8" w:rsidRDefault="00790D68" w:rsidP="009E2070">
      <w:pPr>
        <w:jc w:val="both"/>
        <w:rPr>
          <w:rFonts w:asciiTheme="minorHAnsi" w:eastAsiaTheme="minorEastAsia" w:hAnsiTheme="minorHAnsi" w:cstheme="minorHAnsi"/>
          <w:b/>
          <w:bCs/>
          <w:sz w:val="22"/>
          <w:szCs w:val="22"/>
        </w:rPr>
      </w:pPr>
    </w:p>
    <w:p w14:paraId="0D408D65" w14:textId="77777777" w:rsidR="009E2070" w:rsidRPr="00991EA8" w:rsidRDefault="009E2070" w:rsidP="009E2070">
      <w:pPr>
        <w:widowControl w:val="0"/>
        <w:spacing w:line="276" w:lineRule="auto"/>
        <w:ind w:right="51" w:firstLine="425"/>
        <w:jc w:val="both"/>
        <w:rPr>
          <w:rFonts w:asciiTheme="minorHAnsi" w:hAnsiTheme="minorHAnsi" w:cstheme="minorHAnsi"/>
          <w:sz w:val="22"/>
          <w:szCs w:val="22"/>
        </w:rPr>
      </w:pPr>
      <w:r w:rsidRPr="00991EA8">
        <w:rPr>
          <w:rFonts w:asciiTheme="minorHAnsi" w:hAnsiTheme="minorHAnsi" w:cstheme="minorHAnsi"/>
          <w:sz w:val="22"/>
          <w:szCs w:val="22"/>
        </w:rPr>
        <w:t>1.</w:t>
      </w:r>
      <w:r w:rsidRPr="00991EA8">
        <w:rPr>
          <w:rFonts w:asciiTheme="minorHAnsi" w:hAnsiTheme="minorHAnsi" w:cstheme="minorHAnsi"/>
          <w:sz w:val="22"/>
          <w:szCs w:val="22"/>
        </w:rPr>
        <w:tab/>
        <w:t>Sutinkame su visomis pirkimo sąlygomis, nustatytomis: pirkimo dokumentuose (jų paaiškinimuose, papildymuose).</w:t>
      </w:r>
    </w:p>
    <w:p w14:paraId="007D0A87" w14:textId="77777777" w:rsidR="009E2070" w:rsidRPr="00991EA8" w:rsidRDefault="009E2070" w:rsidP="009E2070">
      <w:pPr>
        <w:widowControl w:val="0"/>
        <w:spacing w:line="276" w:lineRule="auto"/>
        <w:ind w:right="51" w:firstLine="425"/>
        <w:jc w:val="both"/>
        <w:rPr>
          <w:rFonts w:asciiTheme="minorHAnsi" w:hAnsiTheme="minorHAnsi" w:cstheme="minorHAnsi"/>
          <w:sz w:val="22"/>
          <w:szCs w:val="22"/>
        </w:rPr>
      </w:pPr>
      <w:r w:rsidRPr="00991EA8">
        <w:rPr>
          <w:rFonts w:asciiTheme="minorHAnsi" w:hAnsiTheme="minorHAnsi" w:cstheme="minorHAnsi"/>
          <w:sz w:val="22"/>
          <w:szCs w:val="22"/>
        </w:rPr>
        <w:t>2.</w:t>
      </w:r>
      <w:r w:rsidRPr="00991EA8">
        <w:rPr>
          <w:rFonts w:asciiTheme="minorHAnsi" w:hAnsiTheme="minorHAnsi" w:cstheme="minorHAnsi"/>
          <w:sz w:val="22"/>
          <w:szCs w:val="22"/>
        </w:rPr>
        <w:tab/>
        <w:t>Atidžiai perskaitėme visas Pirkimo sąlygas ir Techninės specifikacijos reikalavimus, mūsų pateikiamas Pasiūlymas juos visiškai atitinka.</w:t>
      </w:r>
    </w:p>
    <w:p w14:paraId="58097E4F" w14:textId="77777777" w:rsidR="009E2070" w:rsidRPr="00991EA8" w:rsidRDefault="009E2070" w:rsidP="009E2070">
      <w:pPr>
        <w:spacing w:line="276" w:lineRule="auto"/>
        <w:ind w:right="49" w:firstLine="425"/>
        <w:jc w:val="both"/>
        <w:rPr>
          <w:rFonts w:asciiTheme="minorHAnsi" w:hAnsiTheme="minorHAnsi" w:cstheme="minorHAnsi"/>
          <w:sz w:val="22"/>
          <w:szCs w:val="22"/>
        </w:rPr>
      </w:pPr>
      <w:r w:rsidRPr="00991EA8">
        <w:rPr>
          <w:rFonts w:asciiTheme="minorHAnsi" w:hAnsiTheme="minorHAnsi" w:cstheme="minorHAnsi"/>
          <w:sz w:val="22"/>
          <w:szCs w:val="22"/>
        </w:rPr>
        <w:t>3. Pasiūlymas galioja iki termino, nustatyto Pirkimo dokumentuose.</w:t>
      </w:r>
    </w:p>
    <w:p w14:paraId="7F3F8F69" w14:textId="77777777" w:rsidR="009E2070" w:rsidRPr="00991EA8" w:rsidRDefault="009E2070" w:rsidP="009E2070">
      <w:pPr>
        <w:spacing w:line="276" w:lineRule="auto"/>
        <w:ind w:right="49" w:firstLine="425"/>
        <w:contextualSpacing/>
        <w:jc w:val="both"/>
        <w:rPr>
          <w:rFonts w:asciiTheme="minorHAnsi" w:hAnsiTheme="minorHAnsi" w:cstheme="minorHAnsi"/>
          <w:sz w:val="22"/>
          <w:szCs w:val="22"/>
        </w:rPr>
      </w:pPr>
      <w:r w:rsidRPr="00991EA8">
        <w:rPr>
          <w:rFonts w:asciiTheme="minorHAnsi" w:hAnsiTheme="minorHAnsi" w:cstheme="minorHAnsi"/>
          <w:sz w:val="22"/>
          <w:szCs w:val="22"/>
        </w:rPr>
        <w:t>4.</w:t>
      </w:r>
      <w:r w:rsidRPr="00991EA8">
        <w:rPr>
          <w:rFonts w:asciiTheme="minorHAnsi" w:hAnsiTheme="minorHAnsi" w:cstheme="minorHAnsi"/>
          <w:sz w:val="22"/>
          <w:szCs w:val="22"/>
        </w:rPr>
        <w:tab/>
        <w:t>Į pasiūlymo kainą įskaityti visi mokesčiai ir visos tiekėjo išlaidos, apimančios viską, ko reikia visiškam ir tinkamam pirkimo įvykdymui.</w:t>
      </w:r>
    </w:p>
    <w:p w14:paraId="412BA137" w14:textId="006D2939" w:rsidR="009E2070" w:rsidRPr="00991EA8" w:rsidRDefault="0062541C" w:rsidP="009E2070">
      <w:pPr>
        <w:spacing w:line="276" w:lineRule="auto"/>
        <w:ind w:right="49" w:firstLine="425"/>
        <w:contextualSpacing/>
        <w:jc w:val="both"/>
        <w:rPr>
          <w:rFonts w:asciiTheme="minorHAnsi" w:hAnsiTheme="minorHAnsi" w:cstheme="minorHAnsi"/>
          <w:sz w:val="22"/>
          <w:szCs w:val="22"/>
        </w:rPr>
      </w:pPr>
      <w:r>
        <w:rPr>
          <w:rFonts w:asciiTheme="minorHAnsi" w:hAnsiTheme="minorHAnsi" w:cstheme="minorHAnsi"/>
          <w:sz w:val="22"/>
          <w:szCs w:val="22"/>
        </w:rPr>
        <w:t>5</w:t>
      </w:r>
      <w:r w:rsidR="009E2070" w:rsidRPr="00991EA8">
        <w:rPr>
          <w:rFonts w:asciiTheme="minorHAnsi" w:hAnsiTheme="minorHAnsi" w:cstheme="minorHAnsi"/>
          <w:sz w:val="22"/>
          <w:szCs w:val="22"/>
        </w:rPr>
        <w:t>.</w:t>
      </w:r>
      <w:r w:rsidR="009E2070" w:rsidRPr="00991EA8">
        <w:rPr>
          <w:rFonts w:asciiTheme="minorHAnsi" w:hAnsiTheme="minorHAnsi" w:cstheme="minorHAnsi"/>
          <w:sz w:val="22"/>
          <w:szCs w:val="22"/>
        </w:rPr>
        <w:tab/>
        <w:t>Neturime VPĮ 46 str. 2</w:t>
      </w:r>
      <w:r w:rsidR="009E2070" w:rsidRPr="00991EA8">
        <w:rPr>
          <w:rFonts w:asciiTheme="minorHAnsi" w:hAnsiTheme="minorHAnsi" w:cstheme="minorHAnsi"/>
          <w:sz w:val="22"/>
          <w:szCs w:val="22"/>
          <w:vertAlign w:val="superscript"/>
        </w:rPr>
        <w:t>1</w:t>
      </w:r>
      <w:r w:rsidR="009E2070" w:rsidRPr="00991EA8">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41D488C2" w14:textId="1DF6885E" w:rsidR="009E2070" w:rsidRPr="00991EA8" w:rsidRDefault="0062541C" w:rsidP="009E2070">
      <w:pPr>
        <w:spacing w:line="276" w:lineRule="auto"/>
        <w:ind w:right="49" w:firstLine="425"/>
        <w:contextualSpacing/>
        <w:jc w:val="both"/>
        <w:rPr>
          <w:rFonts w:asciiTheme="minorHAnsi" w:hAnsiTheme="minorHAnsi" w:cstheme="minorHAnsi"/>
          <w:sz w:val="22"/>
          <w:szCs w:val="22"/>
        </w:rPr>
      </w:pPr>
      <w:r>
        <w:rPr>
          <w:rFonts w:asciiTheme="minorHAnsi" w:hAnsiTheme="minorHAnsi" w:cstheme="minorHAnsi"/>
          <w:sz w:val="22"/>
          <w:szCs w:val="22"/>
        </w:rPr>
        <w:t>6</w:t>
      </w:r>
      <w:r w:rsidR="009E2070" w:rsidRPr="00991EA8">
        <w:rPr>
          <w:rFonts w:asciiTheme="minorHAnsi" w:hAnsiTheme="minorHAnsi" w:cstheme="minorHAnsi"/>
          <w:sz w:val="22"/>
          <w:szCs w:val="22"/>
        </w:rPr>
        <w:t>.</w:t>
      </w:r>
      <w:r w:rsidR="009E2070" w:rsidRPr="00991EA8">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009E2070" w:rsidRPr="00991EA8">
        <w:rPr>
          <w:rFonts w:asciiTheme="minorHAnsi" w:hAnsiTheme="minorHAnsi" w:cstheme="minorHAnsi"/>
          <w:sz w:val="22"/>
          <w:szCs w:val="22"/>
          <w:vertAlign w:val="superscript"/>
        </w:rPr>
        <w:t>1</w:t>
      </w:r>
      <w:r w:rsidR="009E2070" w:rsidRPr="00991EA8">
        <w:rPr>
          <w:rFonts w:asciiTheme="minorHAnsi" w:hAnsiTheme="minorHAnsi" w:cstheme="minorHAnsi"/>
          <w:sz w:val="22"/>
          <w:szCs w:val="22"/>
        </w:rPr>
        <w:t xml:space="preserve"> dalies 1, 2 ir 3 punktuose;</w:t>
      </w:r>
    </w:p>
    <w:p w14:paraId="47FB0E90" w14:textId="77777777" w:rsidR="0022688C" w:rsidRPr="00991EA8" w:rsidRDefault="0022688C" w:rsidP="009E2070">
      <w:pPr>
        <w:spacing w:line="276" w:lineRule="auto"/>
        <w:ind w:right="49" w:firstLine="425"/>
        <w:contextualSpacing/>
        <w:jc w:val="both"/>
        <w:rPr>
          <w:rFonts w:asciiTheme="minorHAnsi" w:hAnsiTheme="minorHAnsi" w:cstheme="minorHAnsi"/>
          <w:sz w:val="22"/>
          <w:szCs w:val="22"/>
        </w:rPr>
      </w:pPr>
    </w:p>
    <w:p w14:paraId="6223206D" w14:textId="77777777" w:rsidR="0022688C" w:rsidRPr="00991EA8" w:rsidRDefault="0022688C" w:rsidP="009E2070">
      <w:pPr>
        <w:spacing w:line="276" w:lineRule="auto"/>
        <w:ind w:right="49" w:firstLine="425"/>
        <w:contextualSpacing/>
        <w:jc w:val="both"/>
        <w:rPr>
          <w:rFonts w:asciiTheme="minorHAnsi" w:hAnsiTheme="minorHAnsi" w:cstheme="minorHAnsi"/>
          <w:sz w:val="22"/>
          <w:szCs w:val="22"/>
        </w:rPr>
      </w:pPr>
    </w:p>
    <w:p w14:paraId="508FDBA1" w14:textId="77777777" w:rsidR="009E2070" w:rsidRPr="00991EA8" w:rsidRDefault="009E2070" w:rsidP="00284C0A">
      <w:pPr>
        <w:rPr>
          <w:rFonts w:asciiTheme="minorHAnsi" w:eastAsia="Arial Unicode MS" w:hAnsiTheme="minorHAnsi" w:cstheme="minorHAnsi"/>
          <w:color w:val="000000"/>
          <w:sz w:val="22"/>
          <w:szCs w:val="22"/>
          <w:bdr w:val="none" w:sz="0" w:space="0" w:color="auto" w:frame="1"/>
        </w:rPr>
      </w:pPr>
    </w:p>
    <w:p w14:paraId="1BDEC820" w14:textId="77777777" w:rsidR="00284C0A" w:rsidRPr="00991EA8" w:rsidRDefault="00284C0A" w:rsidP="00284C0A">
      <w:pPr>
        <w:pBdr>
          <w:top w:val="single" w:sz="4" w:space="1" w:color="auto"/>
        </w:pBdr>
        <w:rPr>
          <w:rFonts w:asciiTheme="minorHAnsi" w:eastAsia="Arial Unicode MS" w:hAnsiTheme="minorHAnsi" w:cstheme="minorHAnsi"/>
          <w:i/>
          <w:color w:val="000000"/>
          <w:sz w:val="22"/>
          <w:szCs w:val="22"/>
          <w:bdr w:val="none" w:sz="0" w:space="0" w:color="auto" w:frame="1"/>
        </w:rPr>
      </w:pPr>
      <w:r w:rsidRPr="00991EA8">
        <w:rPr>
          <w:rFonts w:asciiTheme="minorHAnsi" w:eastAsia="Arial Unicode MS" w:hAnsiTheme="minorHAnsi" w:cstheme="minorHAnsi"/>
          <w:i/>
          <w:color w:val="000000"/>
          <w:sz w:val="22"/>
          <w:szCs w:val="22"/>
          <w:bdr w:val="none" w:sz="0" w:space="0" w:color="auto" w:frame="1"/>
        </w:rPr>
        <w:t>(Tiekėjo arba jo įgalioto asmens pareigos)</w:t>
      </w:r>
      <w:r w:rsidRPr="00991EA8">
        <w:rPr>
          <w:rFonts w:asciiTheme="minorHAnsi" w:eastAsia="Arial Unicode MS" w:hAnsiTheme="minorHAnsi" w:cstheme="minorHAnsi"/>
          <w:i/>
          <w:color w:val="000000"/>
          <w:sz w:val="22"/>
          <w:szCs w:val="22"/>
          <w:bdr w:val="none" w:sz="0" w:space="0" w:color="auto" w:frame="1"/>
        </w:rPr>
        <w:tab/>
        <w:t xml:space="preserve">                    (parašas)                     (vardas, pavardė)</w:t>
      </w:r>
    </w:p>
    <w:p w14:paraId="1BDEC821" w14:textId="77777777" w:rsidR="00284C0A" w:rsidRPr="00991EA8" w:rsidRDefault="00284C0A" w:rsidP="00284C0A">
      <w:pPr>
        <w:pStyle w:val="Pagrindinistekstas"/>
        <w:jc w:val="right"/>
        <w:rPr>
          <w:rFonts w:asciiTheme="minorHAnsi" w:hAnsiTheme="minorHAnsi" w:cstheme="minorHAnsi"/>
          <w:b/>
          <w:sz w:val="22"/>
          <w:szCs w:val="22"/>
        </w:rPr>
      </w:pPr>
    </w:p>
    <w:sectPr w:rsidR="00284C0A" w:rsidRPr="00991EA8" w:rsidSect="00284C0A">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47D0D" w14:textId="77777777" w:rsidR="00863DAF" w:rsidRDefault="00863DAF" w:rsidP="00284C0A">
      <w:r>
        <w:separator/>
      </w:r>
    </w:p>
  </w:endnote>
  <w:endnote w:type="continuationSeparator" w:id="0">
    <w:p w14:paraId="7F4515FC" w14:textId="77777777" w:rsidR="00863DAF" w:rsidRDefault="00863DAF" w:rsidP="0028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1E6FF" w14:textId="77777777" w:rsidR="00863DAF" w:rsidRDefault="00863DAF" w:rsidP="00284C0A">
      <w:r>
        <w:separator/>
      </w:r>
    </w:p>
  </w:footnote>
  <w:footnote w:type="continuationSeparator" w:id="0">
    <w:p w14:paraId="476F98D3" w14:textId="77777777" w:rsidR="00863DAF" w:rsidRDefault="00863DAF" w:rsidP="00284C0A">
      <w:r>
        <w:continuationSeparator/>
      </w:r>
    </w:p>
  </w:footnote>
  <w:footnote w:id="1">
    <w:p w14:paraId="71325C07" w14:textId="77777777" w:rsidR="009E2070" w:rsidRPr="00991EA8" w:rsidRDefault="009E2070" w:rsidP="009E2070">
      <w:pPr>
        <w:pStyle w:val="Puslapioinaostekstas"/>
        <w:rPr>
          <w:rFonts w:asciiTheme="minorHAnsi" w:hAnsiTheme="minorHAnsi" w:cstheme="minorHAnsi"/>
        </w:rPr>
      </w:pPr>
    </w:p>
  </w:footnote>
  <w:footnote w:id="2">
    <w:p w14:paraId="1BDEC826" w14:textId="77777777" w:rsidR="00284C0A" w:rsidRDefault="00284C0A" w:rsidP="00284C0A">
      <w:pPr>
        <w:pStyle w:val="Puslapioinaostekstas"/>
        <w:jc w:val="both"/>
      </w:pPr>
      <w:r>
        <w:rPr>
          <w:rStyle w:val="Puslapioinaosnuoroda"/>
        </w:rPr>
        <w:footnoteRef/>
      </w:r>
      <w:r>
        <w:t xml:space="preserve"> </w:t>
      </w:r>
      <w:r>
        <w:t>Dokumentai su konfidencialia informacija pateikti (“prisegti”) atskirai, su žyma dokumento pavadinime „konfidencialu“.</w:t>
      </w:r>
    </w:p>
  </w:footnote>
  <w:footnote w:id="3">
    <w:p w14:paraId="1BDEC827" w14:textId="77777777" w:rsidR="00284C0A" w:rsidRDefault="00284C0A" w:rsidP="00284C0A">
      <w:pPr>
        <w:pStyle w:val="Puslapioinaostekstas"/>
      </w:pPr>
      <w:r>
        <w:rPr>
          <w:rStyle w:val="Puslapioinaosnuoroda"/>
        </w:rPr>
        <w:footnoteRef/>
      </w:r>
      <w:r>
        <w:t xml:space="preserve"> </w:t>
      </w:r>
      <w:r>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5E05"/>
    <w:multiLevelType w:val="hybridMultilevel"/>
    <w:tmpl w:val="8F16CBC4"/>
    <w:lvl w:ilvl="0" w:tplc="2AEE6B8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AE54A5"/>
    <w:multiLevelType w:val="hybridMultilevel"/>
    <w:tmpl w:val="EAE27BB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5F5FA0"/>
    <w:multiLevelType w:val="hybridMultilevel"/>
    <w:tmpl w:val="745A0C1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34822D4E"/>
    <w:multiLevelType w:val="hybridMultilevel"/>
    <w:tmpl w:val="C8A61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9621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5FE6282"/>
    <w:multiLevelType w:val="multilevel"/>
    <w:tmpl w:val="CCD0FFF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46C23F0B"/>
    <w:multiLevelType w:val="hybridMultilevel"/>
    <w:tmpl w:val="B36A720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A67461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25F7B6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F61123B"/>
    <w:multiLevelType w:val="hybridMultilevel"/>
    <w:tmpl w:val="495CBA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24400288">
    <w:abstractNumId w:val="3"/>
  </w:num>
  <w:num w:numId="2" w16cid:durableId="1724283267">
    <w:abstractNumId w:val="2"/>
  </w:num>
  <w:num w:numId="3" w16cid:durableId="57898121">
    <w:abstractNumId w:val="7"/>
  </w:num>
  <w:num w:numId="4" w16cid:durableId="1894463967">
    <w:abstractNumId w:val="1"/>
  </w:num>
  <w:num w:numId="5" w16cid:durableId="25451533">
    <w:abstractNumId w:val="10"/>
  </w:num>
  <w:num w:numId="6" w16cid:durableId="747774052">
    <w:abstractNumId w:val="4"/>
  </w:num>
  <w:num w:numId="7" w16cid:durableId="1040323875">
    <w:abstractNumId w:val="6"/>
  </w:num>
  <w:num w:numId="8" w16cid:durableId="93748231">
    <w:abstractNumId w:val="0"/>
  </w:num>
  <w:num w:numId="9" w16cid:durableId="1066028983">
    <w:abstractNumId w:val="9"/>
  </w:num>
  <w:num w:numId="10" w16cid:durableId="2126541096">
    <w:abstractNumId w:val="5"/>
  </w:num>
  <w:num w:numId="11" w16cid:durableId="10058676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C0A"/>
    <w:rsid w:val="00013434"/>
    <w:rsid w:val="00014830"/>
    <w:rsid w:val="000369F3"/>
    <w:rsid w:val="00043002"/>
    <w:rsid w:val="000573AE"/>
    <w:rsid w:val="000975EA"/>
    <w:rsid w:val="000A1D12"/>
    <w:rsid w:val="000C688E"/>
    <w:rsid w:val="000C7720"/>
    <w:rsid w:val="000E4DF6"/>
    <w:rsid w:val="000F4A1E"/>
    <w:rsid w:val="001102B4"/>
    <w:rsid w:val="00141589"/>
    <w:rsid w:val="00161534"/>
    <w:rsid w:val="00164660"/>
    <w:rsid w:val="001661A5"/>
    <w:rsid w:val="001831C3"/>
    <w:rsid w:val="00192174"/>
    <w:rsid w:val="001B6C5C"/>
    <w:rsid w:val="001C33C9"/>
    <w:rsid w:val="00200118"/>
    <w:rsid w:val="0021328E"/>
    <w:rsid w:val="002251E1"/>
    <w:rsid w:val="0022688C"/>
    <w:rsid w:val="002277BC"/>
    <w:rsid w:val="00230EB8"/>
    <w:rsid w:val="00242CE8"/>
    <w:rsid w:val="00252AFA"/>
    <w:rsid w:val="0027596C"/>
    <w:rsid w:val="00275B51"/>
    <w:rsid w:val="00284AED"/>
    <w:rsid w:val="00284C0A"/>
    <w:rsid w:val="00285797"/>
    <w:rsid w:val="002A5F1C"/>
    <w:rsid w:val="002C2466"/>
    <w:rsid w:val="002C4287"/>
    <w:rsid w:val="002D5AED"/>
    <w:rsid w:val="00300E95"/>
    <w:rsid w:val="003113DE"/>
    <w:rsid w:val="00317A62"/>
    <w:rsid w:val="0033114C"/>
    <w:rsid w:val="003333A6"/>
    <w:rsid w:val="003416D9"/>
    <w:rsid w:val="0037105D"/>
    <w:rsid w:val="003868E1"/>
    <w:rsid w:val="00387B37"/>
    <w:rsid w:val="003A3762"/>
    <w:rsid w:val="003B478F"/>
    <w:rsid w:val="003B69F0"/>
    <w:rsid w:val="003D51A1"/>
    <w:rsid w:val="003D6262"/>
    <w:rsid w:val="003E4664"/>
    <w:rsid w:val="00404733"/>
    <w:rsid w:val="0041283A"/>
    <w:rsid w:val="00424DF0"/>
    <w:rsid w:val="0042531D"/>
    <w:rsid w:val="00431957"/>
    <w:rsid w:val="00433D86"/>
    <w:rsid w:val="00441391"/>
    <w:rsid w:val="0044328D"/>
    <w:rsid w:val="00477CF6"/>
    <w:rsid w:val="00480DEE"/>
    <w:rsid w:val="00490113"/>
    <w:rsid w:val="00494D06"/>
    <w:rsid w:val="004A409D"/>
    <w:rsid w:val="004D3125"/>
    <w:rsid w:val="00516883"/>
    <w:rsid w:val="00527BFA"/>
    <w:rsid w:val="005449AA"/>
    <w:rsid w:val="00553BDF"/>
    <w:rsid w:val="00555271"/>
    <w:rsid w:val="005721BD"/>
    <w:rsid w:val="0059629C"/>
    <w:rsid w:val="005A40AE"/>
    <w:rsid w:val="005A73D8"/>
    <w:rsid w:val="005B018E"/>
    <w:rsid w:val="005C120B"/>
    <w:rsid w:val="005D2A24"/>
    <w:rsid w:val="005D4879"/>
    <w:rsid w:val="005F01CF"/>
    <w:rsid w:val="005F482B"/>
    <w:rsid w:val="00603B12"/>
    <w:rsid w:val="0062541C"/>
    <w:rsid w:val="006258EE"/>
    <w:rsid w:val="00632F58"/>
    <w:rsid w:val="0065233B"/>
    <w:rsid w:val="006761A8"/>
    <w:rsid w:val="00681E59"/>
    <w:rsid w:val="0069682A"/>
    <w:rsid w:val="00697870"/>
    <w:rsid w:val="006B34B6"/>
    <w:rsid w:val="006D785C"/>
    <w:rsid w:val="006F0B42"/>
    <w:rsid w:val="00703991"/>
    <w:rsid w:val="00706206"/>
    <w:rsid w:val="0071562C"/>
    <w:rsid w:val="00725AF2"/>
    <w:rsid w:val="007400AB"/>
    <w:rsid w:val="007614A6"/>
    <w:rsid w:val="00771BB8"/>
    <w:rsid w:val="007734BB"/>
    <w:rsid w:val="00790D68"/>
    <w:rsid w:val="007C1D14"/>
    <w:rsid w:val="007C20FD"/>
    <w:rsid w:val="007C41E0"/>
    <w:rsid w:val="007C7405"/>
    <w:rsid w:val="007E01C2"/>
    <w:rsid w:val="007E4D60"/>
    <w:rsid w:val="007E7EF4"/>
    <w:rsid w:val="00804B06"/>
    <w:rsid w:val="00806B3D"/>
    <w:rsid w:val="00812C36"/>
    <w:rsid w:val="00837F2C"/>
    <w:rsid w:val="008427AF"/>
    <w:rsid w:val="00856623"/>
    <w:rsid w:val="00861B8E"/>
    <w:rsid w:val="00863DAF"/>
    <w:rsid w:val="00882797"/>
    <w:rsid w:val="008C2484"/>
    <w:rsid w:val="008D0F6A"/>
    <w:rsid w:val="008E0E94"/>
    <w:rsid w:val="008E228B"/>
    <w:rsid w:val="008E2C7F"/>
    <w:rsid w:val="00905E68"/>
    <w:rsid w:val="0091139D"/>
    <w:rsid w:val="0091340A"/>
    <w:rsid w:val="00935CD4"/>
    <w:rsid w:val="009400AA"/>
    <w:rsid w:val="009407AC"/>
    <w:rsid w:val="009514C9"/>
    <w:rsid w:val="00960627"/>
    <w:rsid w:val="00973A87"/>
    <w:rsid w:val="00980FDF"/>
    <w:rsid w:val="00990756"/>
    <w:rsid w:val="00991EA8"/>
    <w:rsid w:val="009B282B"/>
    <w:rsid w:val="009C1885"/>
    <w:rsid w:val="009D133E"/>
    <w:rsid w:val="009D69AB"/>
    <w:rsid w:val="009D7629"/>
    <w:rsid w:val="009E2070"/>
    <w:rsid w:val="009F5D3A"/>
    <w:rsid w:val="00A00E87"/>
    <w:rsid w:val="00A02CAA"/>
    <w:rsid w:val="00A0371E"/>
    <w:rsid w:val="00A229C7"/>
    <w:rsid w:val="00A26216"/>
    <w:rsid w:val="00A314F2"/>
    <w:rsid w:val="00A44310"/>
    <w:rsid w:val="00A4708B"/>
    <w:rsid w:val="00A551AE"/>
    <w:rsid w:val="00A56108"/>
    <w:rsid w:val="00A74421"/>
    <w:rsid w:val="00A95EA6"/>
    <w:rsid w:val="00AB1095"/>
    <w:rsid w:val="00AB6967"/>
    <w:rsid w:val="00AD4DF6"/>
    <w:rsid w:val="00AF1921"/>
    <w:rsid w:val="00AF468B"/>
    <w:rsid w:val="00B06D65"/>
    <w:rsid w:val="00B22823"/>
    <w:rsid w:val="00B22B1A"/>
    <w:rsid w:val="00B26F15"/>
    <w:rsid w:val="00B43968"/>
    <w:rsid w:val="00B448BC"/>
    <w:rsid w:val="00B67017"/>
    <w:rsid w:val="00B72075"/>
    <w:rsid w:val="00B75254"/>
    <w:rsid w:val="00B81A88"/>
    <w:rsid w:val="00B820C4"/>
    <w:rsid w:val="00B86BF6"/>
    <w:rsid w:val="00B90B73"/>
    <w:rsid w:val="00B94139"/>
    <w:rsid w:val="00BC38F4"/>
    <w:rsid w:val="00BD50DB"/>
    <w:rsid w:val="00BE2E6D"/>
    <w:rsid w:val="00BF1137"/>
    <w:rsid w:val="00C156F6"/>
    <w:rsid w:val="00C158EB"/>
    <w:rsid w:val="00C16EF5"/>
    <w:rsid w:val="00C207AE"/>
    <w:rsid w:val="00C43335"/>
    <w:rsid w:val="00C5669B"/>
    <w:rsid w:val="00C6431A"/>
    <w:rsid w:val="00C72767"/>
    <w:rsid w:val="00C733A6"/>
    <w:rsid w:val="00C76F2D"/>
    <w:rsid w:val="00C968A8"/>
    <w:rsid w:val="00CE4631"/>
    <w:rsid w:val="00CF511D"/>
    <w:rsid w:val="00D10A91"/>
    <w:rsid w:val="00D125E4"/>
    <w:rsid w:val="00D2378B"/>
    <w:rsid w:val="00D27146"/>
    <w:rsid w:val="00D36AF9"/>
    <w:rsid w:val="00D41484"/>
    <w:rsid w:val="00D4186C"/>
    <w:rsid w:val="00D43D0A"/>
    <w:rsid w:val="00D5260D"/>
    <w:rsid w:val="00D56D62"/>
    <w:rsid w:val="00D87324"/>
    <w:rsid w:val="00DB14D1"/>
    <w:rsid w:val="00DE5867"/>
    <w:rsid w:val="00E346DA"/>
    <w:rsid w:val="00E51401"/>
    <w:rsid w:val="00E57230"/>
    <w:rsid w:val="00E601FD"/>
    <w:rsid w:val="00E7684A"/>
    <w:rsid w:val="00E960E6"/>
    <w:rsid w:val="00EF6959"/>
    <w:rsid w:val="00F26F69"/>
    <w:rsid w:val="00F34FA8"/>
    <w:rsid w:val="00F35A3C"/>
    <w:rsid w:val="00F705B4"/>
    <w:rsid w:val="00F83721"/>
    <w:rsid w:val="00F96FB6"/>
    <w:rsid w:val="00FD159E"/>
    <w:rsid w:val="00FE4973"/>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EC79A"/>
  <w15:chartTrackingRefBased/>
  <w15:docId w15:val="{30AFB434-4BF4-4E98-8326-CD5CF5E2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C0A"/>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84C0A"/>
    <w:pPr>
      <w:spacing w:line="360" w:lineRule="auto"/>
      <w:ind w:firstLine="851"/>
    </w:pPr>
  </w:style>
  <w:style w:type="character" w:customStyle="1" w:styleId="PagrindinistekstasDiagrama">
    <w:name w:val="Pagrindinis tekstas Diagrama"/>
    <w:basedOn w:val="Numatytasispastraiposriftas"/>
    <w:link w:val="Pagrindinistekstas"/>
    <w:rsid w:val="00284C0A"/>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4C0A"/>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84C0A"/>
    <w:rPr>
      <w:sz w:val="24"/>
      <w:lang w:eastAsia="en-US"/>
    </w:rPr>
  </w:style>
  <w:style w:type="paragraph" w:styleId="Puslapioinaostekstas">
    <w:name w:val="footnote text"/>
    <w:basedOn w:val="prastasis"/>
    <w:link w:val="PuslapioinaostekstasDiagrama"/>
    <w:uiPriority w:val="99"/>
    <w:rsid w:val="00284C0A"/>
    <w:rPr>
      <w:sz w:val="20"/>
    </w:rPr>
  </w:style>
  <w:style w:type="character" w:customStyle="1" w:styleId="PuslapioinaostekstasDiagrama">
    <w:name w:val="Puslapio išnašos tekstas Diagrama"/>
    <w:basedOn w:val="Numatytasispastraiposriftas"/>
    <w:link w:val="Puslapioinaostekstas"/>
    <w:uiPriority w:val="99"/>
    <w:rsid w:val="00284C0A"/>
  </w:style>
  <w:style w:type="character" w:styleId="Puslapioinaosnuoroda">
    <w:name w:val="footnote reference"/>
    <w:basedOn w:val="Numatytasispastraiposriftas"/>
    <w:uiPriority w:val="99"/>
    <w:unhideWhenUsed/>
    <w:rsid w:val="00284C0A"/>
    <w:rPr>
      <w:vertAlign w:val="superscript"/>
    </w:rPr>
  </w:style>
  <w:style w:type="table" w:styleId="Lentelstinklelis">
    <w:name w:val="Table Grid"/>
    <w:basedOn w:val="prastojilentel"/>
    <w:uiPriority w:val="59"/>
    <w:rsid w:val="0028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125E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25E4"/>
    <w:rPr>
      <w:sz w:val="24"/>
    </w:rPr>
  </w:style>
  <w:style w:type="table" w:customStyle="1" w:styleId="Lentelstinklelis1">
    <w:name w:val="Lentelės tinklelis1"/>
    <w:basedOn w:val="prastojilentel"/>
    <w:next w:val="Lentelstinklelis"/>
    <w:uiPriority w:val="59"/>
    <w:rsid w:val="00D125E4"/>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346DA"/>
    <w:pPr>
      <w:suppressAutoHyphens/>
      <w:autoSpaceDN w:val="0"/>
    </w:pPr>
    <w:rPr>
      <w:sz w:val="24"/>
    </w:rPr>
  </w:style>
  <w:style w:type="character" w:styleId="Komentaronuoroda">
    <w:name w:val="annotation reference"/>
    <w:uiPriority w:val="99"/>
    <w:semiHidden/>
    <w:rsid w:val="001B6C5C"/>
    <w:rPr>
      <w:sz w:val="16"/>
      <w:szCs w:val="16"/>
    </w:rPr>
  </w:style>
  <w:style w:type="paragraph" w:styleId="Komentarotekstas">
    <w:name w:val="annotation text"/>
    <w:basedOn w:val="prastasis"/>
    <w:link w:val="KomentarotekstasDiagrama"/>
    <w:uiPriority w:val="99"/>
    <w:rsid w:val="001B6C5C"/>
    <w:pPr>
      <w:spacing w:before="120" w:after="120"/>
    </w:pPr>
    <w:rPr>
      <w:rFonts w:ascii="Arial" w:hAnsi="Arial"/>
      <w:snapToGrid w:val="0"/>
      <w:sz w:val="20"/>
      <w:lang w:val="sv-SE" w:eastAsia="en-US"/>
    </w:rPr>
  </w:style>
  <w:style w:type="character" w:customStyle="1" w:styleId="KomentarotekstasDiagrama">
    <w:name w:val="Komentaro tekstas Diagrama"/>
    <w:basedOn w:val="Numatytasispastraiposriftas"/>
    <w:link w:val="Komentarotekstas"/>
    <w:uiPriority w:val="99"/>
    <w:rsid w:val="001B6C5C"/>
    <w:rPr>
      <w:rFonts w:ascii="Arial" w:hAnsi="Arial"/>
      <w:snapToGrid w:val="0"/>
      <w:lang w:val="sv-SE" w:eastAsia="en-US"/>
    </w:rPr>
  </w:style>
  <w:style w:type="paragraph" w:styleId="Komentarotema">
    <w:name w:val="annotation subject"/>
    <w:basedOn w:val="Komentarotekstas"/>
    <w:next w:val="Komentarotekstas"/>
    <w:link w:val="KomentarotemaDiagrama"/>
    <w:uiPriority w:val="99"/>
    <w:semiHidden/>
    <w:unhideWhenUsed/>
    <w:rsid w:val="00AF1921"/>
    <w:pPr>
      <w:spacing w:before="0" w:after="0"/>
    </w:pPr>
    <w:rPr>
      <w:rFonts w:ascii="Times New Roman" w:hAnsi="Times New Roman"/>
      <w:b/>
      <w:bCs/>
      <w:snapToGrid/>
      <w:lang w:val="lt-LT" w:eastAsia="lt-LT"/>
    </w:rPr>
  </w:style>
  <w:style w:type="character" w:customStyle="1" w:styleId="KomentarotemaDiagrama">
    <w:name w:val="Komentaro tema Diagrama"/>
    <w:basedOn w:val="KomentarotekstasDiagrama"/>
    <w:link w:val="Komentarotema"/>
    <w:uiPriority w:val="99"/>
    <w:semiHidden/>
    <w:rsid w:val="00AF1921"/>
    <w:rPr>
      <w:rFonts w:ascii="Arial" w:hAnsi="Arial"/>
      <w:b/>
      <w:bCs/>
      <w:snapToGrid/>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11BD0-3C16-4716-82BC-F864289BA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3885</Words>
  <Characters>2215</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46</cp:revision>
  <dcterms:created xsi:type="dcterms:W3CDTF">2026-06-08T11:55:00Z</dcterms:created>
  <dcterms:modified xsi:type="dcterms:W3CDTF">2026-07-02T09:42:00Z</dcterms:modified>
</cp:coreProperties>
</file>